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505C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B505C9">
              <w:rPr>
                <w:rFonts w:hint="eastAsia"/>
                <w:lang w:eastAsia="zh-TW"/>
              </w:rPr>
              <w:t>2</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FF11A1">
              <w:rPr>
                <w:rFonts w:hint="eastAsia"/>
                <w:sz w:val="32"/>
                <w:lang w:eastAsia="zh-TW"/>
              </w:rPr>
              <w:t>4</w:t>
            </w:r>
            <w:r w:rsidRPr="0016763E">
              <w:rPr>
                <w:sz w:val="32"/>
              </w:rPr>
              <w:t>-</w:t>
            </w:r>
            <w:bookmarkEnd w:id="3"/>
            <w:r w:rsidR="00B505C9">
              <w:rPr>
                <w:rFonts w:hint="eastAsia"/>
                <w:sz w:val="32"/>
                <w:lang w:eastAsia="zh-TW"/>
              </w:rPr>
              <w:t>11</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2.95pt" o:ole="">
                  <v:imagedata r:id="rId10" o:title=""/>
                </v:shape>
                <o:OLEObject Type="Embed" ProgID="Word.Picture.8" ShapeID="_x0000_i1025" DrawAspect="Content" ObjectID="_1793998899" r:id="rId11"/>
              </w:object>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038DFB33" wp14:editId="78EA93E3">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98183A"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98183A">
        <w:t>Foreword</w:t>
      </w:r>
      <w:r w:rsidR="0098183A">
        <w:tab/>
      </w:r>
      <w:r w:rsidR="0098183A">
        <w:fldChar w:fldCharType="begin"/>
      </w:r>
      <w:r w:rsidR="0098183A">
        <w:instrText xml:space="preserve"> PAGEREF _Toc183386018 \h </w:instrText>
      </w:r>
      <w:r w:rsidR="0098183A">
        <w:fldChar w:fldCharType="separate"/>
      </w:r>
      <w:r w:rsidR="0098183A">
        <w:t>4</w:t>
      </w:r>
      <w:r w:rsidR="0098183A">
        <w:fldChar w:fldCharType="end"/>
      </w:r>
    </w:p>
    <w:p w:rsidR="0098183A" w:rsidRDefault="0098183A">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_Toc183386019 \h </w:instrText>
      </w:r>
      <w:r>
        <w:fldChar w:fldCharType="separate"/>
      </w:r>
      <w:r>
        <w:t>6</w:t>
      </w:r>
      <w:r>
        <w:fldChar w:fldCharType="end"/>
      </w:r>
    </w:p>
    <w:p w:rsidR="0098183A" w:rsidRDefault="0098183A">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_Toc183386020 \h </w:instrText>
      </w:r>
      <w:r>
        <w:fldChar w:fldCharType="separate"/>
      </w:r>
      <w:r>
        <w:t>6</w:t>
      </w:r>
      <w:r>
        <w:fldChar w:fldCharType="end"/>
      </w:r>
    </w:p>
    <w:p w:rsidR="0098183A" w:rsidRDefault="0098183A">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_Toc183386021 \h </w:instrText>
      </w:r>
      <w:r>
        <w:fldChar w:fldCharType="separate"/>
      </w:r>
      <w:r>
        <w:t>7</w:t>
      </w:r>
      <w:r>
        <w:fldChar w:fldCharType="end"/>
      </w:r>
    </w:p>
    <w:p w:rsidR="0098183A" w:rsidRDefault="0098183A">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_Toc183386022 \h </w:instrText>
      </w:r>
      <w:r>
        <w:fldChar w:fldCharType="separate"/>
      </w:r>
      <w:r>
        <w:t>7</w:t>
      </w:r>
      <w:r>
        <w:fldChar w:fldCharType="end"/>
      </w:r>
    </w:p>
    <w:p w:rsidR="0098183A" w:rsidRDefault="0098183A">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_Toc183386023 \h </w:instrText>
      </w:r>
      <w:r>
        <w:fldChar w:fldCharType="separate"/>
      </w:r>
      <w:r>
        <w:t>7</w:t>
      </w:r>
      <w:r>
        <w:fldChar w:fldCharType="end"/>
      </w:r>
    </w:p>
    <w:p w:rsidR="0098183A" w:rsidRDefault="0098183A">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_Toc183386024 \h </w:instrText>
      </w:r>
      <w:r>
        <w:fldChar w:fldCharType="separate"/>
      </w:r>
      <w:r>
        <w:t>7</w:t>
      </w:r>
      <w:r>
        <w:fldChar w:fldCharType="end"/>
      </w:r>
    </w:p>
    <w:p w:rsidR="0098183A" w:rsidRDefault="0098183A">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_Toc183386025 \h </w:instrText>
      </w:r>
      <w:r>
        <w:fldChar w:fldCharType="separate"/>
      </w:r>
      <w:r>
        <w:t>7</w:t>
      </w:r>
      <w:r>
        <w:fldChar w:fldCharType="end"/>
      </w:r>
    </w:p>
    <w:p w:rsidR="0098183A" w:rsidRDefault="0098183A">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_Toc183386026 \h </w:instrText>
      </w:r>
      <w:r>
        <w:fldChar w:fldCharType="separate"/>
      </w:r>
      <w:r>
        <w:t>7</w:t>
      </w:r>
      <w:r>
        <w:fldChar w:fldCharType="end"/>
      </w:r>
    </w:p>
    <w:p w:rsidR="0098183A" w:rsidRDefault="0098183A">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_Toc183386027 \h </w:instrText>
      </w:r>
      <w:r>
        <w:fldChar w:fldCharType="separate"/>
      </w:r>
      <w:r>
        <w:t>8</w:t>
      </w:r>
      <w:r>
        <w:fldChar w:fldCharType="end"/>
      </w:r>
    </w:p>
    <w:p w:rsidR="0098183A" w:rsidRDefault="0098183A">
      <w:pPr>
        <w:pStyle w:val="21"/>
        <w:rPr>
          <w:rFonts w:asciiTheme="minorHAnsi" w:hAnsiTheme="minorHAnsi" w:cstheme="minorBidi"/>
          <w:kern w:val="2"/>
          <w:sz w:val="24"/>
          <w:szCs w:val="22"/>
          <w:lang w:val="en-US" w:eastAsia="zh-TW"/>
        </w:rPr>
      </w:pPr>
      <w:r w:rsidRPr="00734013">
        <w:rPr>
          <w:rFonts w:eastAsia="MS Mincho"/>
          <w:lang w:eastAsia="ja-JP"/>
        </w:rPr>
        <w:t>5.</w:t>
      </w:r>
      <w:r w:rsidRPr="0073401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_Toc183386028 \h </w:instrText>
      </w:r>
      <w:r>
        <w:fldChar w:fldCharType="separate"/>
      </w:r>
      <w:r>
        <w:t>8</w:t>
      </w:r>
      <w:r>
        <w:fldChar w:fldCharType="end"/>
      </w:r>
    </w:p>
    <w:p w:rsidR="0098183A" w:rsidRDefault="0098183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_Toc183386029 \h </w:instrText>
      </w:r>
      <w:r>
        <w:fldChar w:fldCharType="separate"/>
      </w:r>
      <w:r>
        <w:t>8</w:t>
      </w:r>
      <w:r>
        <w:fldChar w:fldCharType="end"/>
      </w:r>
    </w:p>
    <w:p w:rsidR="0098183A" w:rsidRDefault="0098183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_Toc183386030 \h </w:instrText>
      </w:r>
      <w:r>
        <w:fldChar w:fldCharType="separate"/>
      </w:r>
      <w:r>
        <w:t>10</w:t>
      </w:r>
      <w:r>
        <w:fldChar w:fldCharType="end"/>
      </w:r>
    </w:p>
    <w:p w:rsidR="0098183A" w:rsidRDefault="0098183A">
      <w:pPr>
        <w:pStyle w:val="21"/>
        <w:rPr>
          <w:rFonts w:asciiTheme="minorHAnsi" w:hAnsiTheme="minorHAnsi" w:cstheme="minorBidi"/>
          <w:kern w:val="2"/>
          <w:sz w:val="24"/>
          <w:szCs w:val="22"/>
          <w:lang w:val="en-US" w:eastAsia="zh-TW"/>
        </w:rPr>
      </w:pPr>
      <w:r w:rsidRPr="00734013">
        <w:rPr>
          <w:rFonts w:eastAsia="MS Mincho"/>
          <w:lang w:eastAsia="ja-JP"/>
        </w:rPr>
        <w:t>5.</w:t>
      </w:r>
      <w:r w:rsidRPr="0073401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_Toc183386031 \h </w:instrText>
      </w:r>
      <w:r>
        <w:fldChar w:fldCharType="separate"/>
      </w:r>
      <w:r>
        <w:t>10</w:t>
      </w:r>
      <w:r>
        <w:fldChar w:fldCharType="end"/>
      </w:r>
    </w:p>
    <w:p w:rsidR="0098183A" w:rsidRDefault="0098183A">
      <w:pPr>
        <w:pStyle w:val="21"/>
        <w:rPr>
          <w:rFonts w:asciiTheme="minorHAnsi" w:hAnsiTheme="minorHAnsi" w:cstheme="minorBidi"/>
          <w:kern w:val="2"/>
          <w:sz w:val="24"/>
          <w:szCs w:val="22"/>
          <w:lang w:val="en-US" w:eastAsia="zh-TW"/>
        </w:rPr>
      </w:pPr>
      <w:r w:rsidRPr="00734013">
        <w:rPr>
          <w:rFonts w:eastAsia="MS Mincho"/>
          <w:lang w:eastAsia="ja-JP"/>
        </w:rPr>
        <w:t>5.</w:t>
      </w:r>
      <w:r w:rsidRPr="0073401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_Toc183386032 \h </w:instrText>
      </w:r>
      <w:r>
        <w:fldChar w:fldCharType="separate"/>
      </w:r>
      <w:r>
        <w:t>11</w:t>
      </w:r>
      <w:r>
        <w:fldChar w:fldCharType="end"/>
      </w:r>
    </w:p>
    <w:p w:rsidR="0098183A" w:rsidRDefault="0098183A">
      <w:pPr>
        <w:pStyle w:val="21"/>
        <w:rPr>
          <w:rFonts w:asciiTheme="minorHAnsi" w:hAnsiTheme="minorHAnsi" w:cstheme="minorBidi"/>
          <w:kern w:val="2"/>
          <w:sz w:val="24"/>
          <w:szCs w:val="22"/>
          <w:lang w:val="en-US" w:eastAsia="zh-TW"/>
        </w:rPr>
      </w:pPr>
      <w:r w:rsidRPr="00734013">
        <w:rPr>
          <w:rFonts w:eastAsia="MS Mincho"/>
          <w:lang w:eastAsia="ja-JP"/>
        </w:rPr>
        <w:t xml:space="preserve">5.4 </w:t>
      </w:r>
      <w:r>
        <w:rPr>
          <w:rFonts w:asciiTheme="minorHAnsi" w:hAnsiTheme="minorHAnsi" w:cstheme="minorBidi"/>
          <w:kern w:val="2"/>
          <w:sz w:val="24"/>
          <w:szCs w:val="22"/>
          <w:lang w:val="en-US" w:eastAsia="zh-TW"/>
        </w:rPr>
        <w:tab/>
      </w:r>
      <w:r w:rsidRPr="00734013">
        <w:rPr>
          <w:rFonts w:eastAsia="MS Mincho"/>
          <w:lang w:eastAsia="ja-JP"/>
        </w:rPr>
        <w:t>Handling of Band specific requirements for inter-band EN-DC</w:t>
      </w:r>
      <w:r>
        <w:rPr>
          <w:lang w:eastAsia="zh-TW"/>
        </w:rPr>
        <w:t>/NE-DC</w:t>
      </w:r>
      <w:r w:rsidRPr="00734013">
        <w:rPr>
          <w:rFonts w:eastAsia="MS Mincho"/>
          <w:lang w:eastAsia="ja-JP"/>
        </w:rPr>
        <w:t xml:space="preserve"> including FR2</w:t>
      </w:r>
      <w:r>
        <w:tab/>
      </w:r>
      <w:r>
        <w:fldChar w:fldCharType="begin"/>
      </w:r>
      <w:r>
        <w:instrText xml:space="preserve"> PAGEREF _Toc183386033 \h </w:instrText>
      </w:r>
      <w:r>
        <w:fldChar w:fldCharType="separate"/>
      </w:r>
      <w:r>
        <w:t>11</w:t>
      </w:r>
      <w:r>
        <w:fldChar w:fldCharType="end"/>
      </w:r>
    </w:p>
    <w:p w:rsidR="0098183A" w:rsidRDefault="0098183A">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734013">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_Toc183386034 \h </w:instrText>
      </w:r>
      <w:r>
        <w:fldChar w:fldCharType="separate"/>
      </w:r>
      <w:r>
        <w:t>12</w:t>
      </w:r>
      <w:r>
        <w:fldChar w:fldCharType="end"/>
      </w:r>
    </w:p>
    <w:p w:rsidR="0098183A" w:rsidRDefault="0098183A">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_Toc183386035 \h </w:instrText>
      </w:r>
      <w:r>
        <w:fldChar w:fldCharType="separate"/>
      </w:r>
      <w:r>
        <w:t>12</w:t>
      </w:r>
      <w:r>
        <w:fldChar w:fldCharType="end"/>
      </w:r>
    </w:p>
    <w:p w:rsidR="0098183A" w:rsidRDefault="0098183A">
      <w:pPr>
        <w:pStyle w:val="32"/>
        <w:rPr>
          <w:rFonts w:asciiTheme="minorHAnsi" w:hAnsiTheme="minorHAnsi" w:cstheme="minorBidi"/>
          <w:kern w:val="2"/>
          <w:sz w:val="24"/>
          <w:szCs w:val="22"/>
          <w:lang w:val="en-US" w:eastAsia="zh-TW"/>
        </w:rPr>
      </w:pPr>
      <w:r w:rsidRPr="00734013">
        <w:rPr>
          <w:color w:val="0D0D0D" w:themeColor="text1" w:themeTint="F2"/>
        </w:rPr>
        <w:t>6.</w:t>
      </w:r>
      <w:r w:rsidRPr="00734013">
        <w:rPr>
          <w:color w:val="0D0D0D" w:themeColor="text1" w:themeTint="F2"/>
          <w:lang w:eastAsia="zh-CN"/>
        </w:rPr>
        <w:t>1.1</w:t>
      </w:r>
      <w:r>
        <w:rPr>
          <w:rFonts w:asciiTheme="minorHAnsi" w:hAnsiTheme="minorHAnsi" w:cstheme="minorBidi"/>
          <w:kern w:val="2"/>
          <w:sz w:val="24"/>
          <w:szCs w:val="22"/>
          <w:lang w:val="en-US" w:eastAsia="zh-TW"/>
        </w:rPr>
        <w:tab/>
      </w:r>
      <w:r w:rsidRPr="00734013">
        <w:rPr>
          <w:color w:val="0D0D0D" w:themeColor="text1" w:themeTint="F2"/>
          <w:lang w:eastAsia="ja-JP"/>
        </w:rPr>
        <w:t>DC</w:t>
      </w:r>
      <w:r w:rsidRPr="00734013">
        <w:rPr>
          <w:color w:val="0D0D0D" w:themeColor="text1" w:themeTint="F2"/>
        </w:rPr>
        <w:t>_</w:t>
      </w:r>
      <w:r w:rsidRPr="00734013">
        <w:rPr>
          <w:color w:val="0D0D0D" w:themeColor="text1" w:themeTint="F2"/>
          <w:lang w:eastAsia="zh-CN"/>
        </w:rPr>
        <w:t>68_</w:t>
      </w:r>
      <w:r w:rsidRPr="00734013">
        <w:rPr>
          <w:color w:val="0D0D0D" w:themeColor="text1" w:themeTint="F2"/>
          <w:lang w:eastAsia="ja-JP"/>
        </w:rPr>
        <w:t>n1</w:t>
      </w:r>
      <w:r>
        <w:tab/>
      </w:r>
      <w:r>
        <w:fldChar w:fldCharType="begin"/>
      </w:r>
      <w:r>
        <w:instrText xml:space="preserve"> PAGEREF _Toc183386036 \h </w:instrText>
      </w:r>
      <w:r>
        <w:fldChar w:fldCharType="separate"/>
      </w:r>
      <w:r>
        <w:t>12</w:t>
      </w:r>
      <w:r>
        <w:fldChar w:fldCharType="end"/>
      </w:r>
    </w:p>
    <w:p w:rsidR="0098183A" w:rsidRDefault="0098183A">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_Toc183386037 \h </w:instrText>
      </w:r>
      <w:r>
        <w:fldChar w:fldCharType="separate"/>
      </w:r>
      <w:r>
        <w:t>14</w:t>
      </w:r>
      <w:r>
        <w:fldChar w:fldCharType="end"/>
      </w:r>
    </w:p>
    <w:p w:rsidR="0098183A" w:rsidRDefault="0098183A">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_Toc183386038 \h </w:instrText>
      </w:r>
      <w:r>
        <w:fldChar w:fldCharType="separate"/>
      </w:r>
      <w:r>
        <w:t>16</w:t>
      </w:r>
      <w:r>
        <w:fldChar w:fldCharType="end"/>
      </w:r>
    </w:p>
    <w:p w:rsidR="0098183A" w:rsidRDefault="0098183A">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_Toc183386039 \h </w:instrText>
      </w:r>
      <w:r>
        <w:fldChar w:fldCharType="separate"/>
      </w:r>
      <w:r>
        <w:t>17</w:t>
      </w:r>
      <w:r>
        <w:fldChar w:fldCharType="end"/>
      </w:r>
    </w:p>
    <w:p w:rsidR="0098183A" w:rsidRDefault="0098183A">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_Toc183386040 \h </w:instrText>
      </w:r>
      <w:r>
        <w:fldChar w:fldCharType="separate"/>
      </w:r>
      <w:r>
        <w:t>19</w:t>
      </w:r>
      <w:r>
        <w:fldChar w:fldCharType="end"/>
      </w:r>
    </w:p>
    <w:p w:rsidR="0098183A" w:rsidRDefault="0098183A">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_Toc183386041 \h </w:instrText>
      </w:r>
      <w:r>
        <w:fldChar w:fldCharType="separate"/>
      </w:r>
      <w:r>
        <w:t>22</w:t>
      </w:r>
      <w:r>
        <w:fldChar w:fldCharType="end"/>
      </w:r>
    </w:p>
    <w:p w:rsidR="0098183A" w:rsidRDefault="0098183A">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_Toc183386042 \h </w:instrText>
      </w:r>
      <w:r>
        <w:fldChar w:fldCharType="separate"/>
      </w:r>
      <w:r>
        <w:t>24</w:t>
      </w:r>
      <w:r>
        <w:fldChar w:fldCharType="end"/>
      </w:r>
    </w:p>
    <w:p w:rsidR="0098183A" w:rsidRDefault="0098183A">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_Toc183386043 \h </w:instrText>
      </w:r>
      <w:r>
        <w:fldChar w:fldCharType="separate"/>
      </w:r>
      <w:r>
        <w:t>26</w:t>
      </w:r>
      <w:r>
        <w:fldChar w:fldCharType="end"/>
      </w:r>
    </w:p>
    <w:p w:rsidR="0098183A" w:rsidRDefault="0098183A">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_Toc183386044 \h </w:instrText>
      </w:r>
      <w:r>
        <w:fldChar w:fldCharType="separate"/>
      </w:r>
      <w:r>
        <w:t>28</w:t>
      </w:r>
      <w:r>
        <w:fldChar w:fldCharType="end"/>
      </w:r>
    </w:p>
    <w:p w:rsidR="0098183A" w:rsidRDefault="0098183A">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_Toc183386045 \h </w:instrText>
      </w:r>
      <w:r>
        <w:fldChar w:fldCharType="separate"/>
      </w:r>
      <w:r>
        <w:t>30</w:t>
      </w:r>
      <w:r>
        <w:fldChar w:fldCharType="end"/>
      </w:r>
    </w:p>
    <w:p w:rsidR="0098183A" w:rsidRDefault="0098183A">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_Toc183386046 \h </w:instrText>
      </w:r>
      <w:r>
        <w:fldChar w:fldCharType="separate"/>
      </w:r>
      <w:r>
        <w:t>33</w:t>
      </w:r>
      <w:r>
        <w:fldChar w:fldCharType="end"/>
      </w:r>
    </w:p>
    <w:p w:rsidR="0098183A" w:rsidRDefault="0098183A">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_Toc183386047 \h </w:instrText>
      </w:r>
      <w:r>
        <w:fldChar w:fldCharType="separate"/>
      </w:r>
      <w:r>
        <w:t>35</w:t>
      </w:r>
      <w:r>
        <w:fldChar w:fldCharType="end"/>
      </w:r>
    </w:p>
    <w:p w:rsidR="0098183A" w:rsidRDefault="0098183A">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_Toc183386048 \h </w:instrText>
      </w:r>
      <w:r>
        <w:fldChar w:fldCharType="separate"/>
      </w:r>
      <w:r>
        <w:t>35</w:t>
      </w:r>
      <w:r>
        <w:fldChar w:fldCharType="end"/>
      </w:r>
    </w:p>
    <w:p w:rsidR="0098183A" w:rsidRDefault="0098183A">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_Toc183386049 \h </w:instrText>
      </w:r>
      <w:r>
        <w:fldChar w:fldCharType="separate"/>
      </w:r>
      <w:r>
        <w:t>36</w:t>
      </w:r>
      <w:r>
        <w:fldChar w:fldCharType="end"/>
      </w:r>
    </w:p>
    <w:p w:rsidR="0098183A" w:rsidRDefault="0098183A">
      <w:pPr>
        <w:pStyle w:val="32"/>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_Toc183386050 \h </w:instrText>
      </w:r>
      <w:r>
        <w:fldChar w:fldCharType="separate"/>
      </w:r>
      <w:r>
        <w:t>36</w:t>
      </w:r>
      <w:r>
        <w:fldChar w:fldCharType="end"/>
      </w:r>
    </w:p>
    <w:p w:rsidR="0098183A" w:rsidRDefault="0098183A">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_Toc183386051 \h </w:instrText>
      </w:r>
      <w:r>
        <w:fldChar w:fldCharType="separate"/>
      </w:r>
      <w:r>
        <w:t>37</w:t>
      </w:r>
      <w:r>
        <w:fldChar w:fldCharType="end"/>
      </w:r>
    </w:p>
    <w:p w:rsidR="0098183A" w:rsidRDefault="0098183A">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_Toc183386052 \h </w:instrText>
      </w:r>
      <w:r>
        <w:fldChar w:fldCharType="separate"/>
      </w:r>
      <w:r>
        <w:t>37</w:t>
      </w:r>
      <w:r>
        <w:fldChar w:fldCharType="end"/>
      </w:r>
    </w:p>
    <w:p w:rsidR="0098183A" w:rsidRDefault="0098183A">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_Toc183386053 \h </w:instrText>
      </w:r>
      <w:r>
        <w:fldChar w:fldCharType="separate"/>
      </w:r>
      <w:r>
        <w:t>38</w:t>
      </w:r>
      <w:r>
        <w:fldChar w:fldCharType="end"/>
      </w:r>
    </w:p>
    <w:p w:rsidR="0098183A" w:rsidRDefault="0098183A">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_Toc183386054 \h </w:instrText>
      </w:r>
      <w:r>
        <w:fldChar w:fldCharType="separate"/>
      </w:r>
      <w:r>
        <w:t>38</w:t>
      </w:r>
      <w:r>
        <w:fldChar w:fldCharType="end"/>
      </w:r>
    </w:p>
    <w:p w:rsidR="0098183A" w:rsidRDefault="0098183A">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_Toc183386055 \h </w:instrText>
      </w:r>
      <w:r>
        <w:fldChar w:fldCharType="separate"/>
      </w:r>
      <w:r>
        <w:t>39</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1"/>
      </w:pPr>
      <w:bookmarkStart w:id="14" w:name="foreword"/>
      <w:bookmarkStart w:id="15" w:name="_Toc183386018"/>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1"/>
      </w:pPr>
      <w:r w:rsidRPr="004D3578">
        <w:br w:type="page"/>
      </w:r>
      <w:bookmarkStart w:id="18" w:name="scope"/>
      <w:bookmarkStart w:id="19" w:name="_Toc183386019"/>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006BA6" w:rsidRPr="00B9632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6BA6" w:rsidRPr="00B96329" w:rsidRDefault="00006BA6" w:rsidP="007D6A6A">
            <w:pPr>
              <w:pStyle w:val="TAL"/>
              <w:jc w:val="center"/>
              <w:rPr>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006BA6" w:rsidRPr="00397073" w:rsidRDefault="00006BA6" w:rsidP="007D6A6A">
            <w:pPr>
              <w:pStyle w:val="TAL"/>
              <w:jc w:val="center"/>
              <w:rPr>
                <w:rFonts w:eastAsia="MS Mincho" w:cs="Arial"/>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1"/>
      </w:pPr>
      <w:bookmarkStart w:id="20" w:name="references"/>
      <w:bookmarkStart w:id="21" w:name="_Toc183386020"/>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1"/>
      </w:pPr>
      <w:bookmarkStart w:id="22" w:name="definitions"/>
      <w:bookmarkStart w:id="23" w:name="_Toc183386021"/>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83386022"/>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183386023"/>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83386024"/>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1"/>
      </w:pPr>
      <w:bookmarkStart w:id="27" w:name="clause4"/>
      <w:bookmarkStart w:id="28" w:name="_Toc183386025"/>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83386026"/>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620AF2">
      <w:pPr>
        <w:pStyle w:val="11"/>
      </w:pPr>
      <w:bookmarkStart w:id="30" w:name="tsgNames"/>
      <w:bookmarkStart w:id="31" w:name="_Toc183386027"/>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rsidR="00B03FBB" w:rsidRDefault="00B03FBB" w:rsidP="00620AF2">
      <w:pPr>
        <w:pStyle w:val="2"/>
        <w:rPr>
          <w:lang w:eastAsia="zh-TW"/>
        </w:rPr>
      </w:pPr>
      <w:bookmarkStart w:id="32" w:name="_Toc518368621"/>
      <w:bookmarkStart w:id="33" w:name="_Toc42512439"/>
      <w:bookmarkStart w:id="34" w:name="_Toc183386028"/>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rsidR="00B03FBB" w:rsidRPr="00745D74" w:rsidRDefault="00B03FBB" w:rsidP="00620AF2">
      <w:pPr>
        <w:pStyle w:val="30"/>
        <w:rPr>
          <w:rFonts w:eastAsia="游明朝"/>
          <w:lang w:eastAsia="ja-JP"/>
        </w:rPr>
      </w:pPr>
      <w:bookmarkStart w:id="35" w:name="_Toc42512440"/>
      <w:bookmarkStart w:id="36" w:name="_Toc183386029"/>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rsidR="00620AF2" w:rsidRPr="0059661F" w:rsidRDefault="00620AF2" w:rsidP="00620AF2">
      <w:pPr>
        <w:keepNext/>
        <w:rPr>
          <w:lang w:eastAsia="zh-TW"/>
        </w:rPr>
      </w:pPr>
    </w:p>
    <w:p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rsidR="00620AF2" w:rsidRPr="0059661F" w:rsidRDefault="00620AF2" w:rsidP="00620AF2">
      <w:pPr>
        <w:keepNext/>
        <w:rPr>
          <w:lang w:eastAsia="zh-TW"/>
        </w:rPr>
      </w:pPr>
    </w:p>
    <w:p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ED13A9" w:rsidRPr="00A83573" w:rsidRDefault="00ED13A9" w:rsidP="00620AF2">
      <w:pPr>
        <w:keepNext/>
        <w:overflowPunct w:val="0"/>
        <w:autoSpaceDE w:val="0"/>
        <w:autoSpaceDN w:val="0"/>
        <w:adjustRightInd w:val="0"/>
        <w:textAlignment w:val="baseline"/>
        <w:rPr>
          <w:lang w:eastAsia="zh-TW"/>
        </w:rPr>
      </w:pPr>
    </w:p>
    <w:p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r>
      <w:tr w:rsidR="00A83573"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2CCBW</w:t>
            </w:r>
            <w:r>
              <w:rPr>
                <w:vertAlign w:val="superscript"/>
                <w:lang w:val="en-US"/>
              </w:rPr>
              <w:t>1</w:t>
            </w:r>
          </w:p>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Max2CCBW</w:t>
            </w:r>
          </w:p>
        </w:tc>
      </w:tr>
      <w:tr w:rsidR="00A83573"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2*Max2CCBW</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H2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H3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rsidR="00A83573" w:rsidRDefault="00A83573" w:rsidP="00620AF2">
            <w:pPr>
              <w:pStyle w:val="TAN"/>
              <w:rPr>
                <w:lang w:val="en-US"/>
              </w:rPr>
            </w:pPr>
            <w:r>
              <w:t>NOTE 2:</w:t>
            </w:r>
            <w:r>
              <w:tab/>
            </w:r>
            <w:r>
              <w:rPr>
                <w:lang w:val="en-US"/>
              </w:rPr>
              <w:t>The close to UL IMD range is the most critical when the victim DL band in proximity to the UL band:</w:t>
            </w:r>
          </w:p>
          <w:p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rsidR="00A83573" w:rsidRPr="003160D1" w:rsidRDefault="00A83573" w:rsidP="00620AF2">
      <w:pPr>
        <w:keepNext/>
        <w:rPr>
          <w:lang w:eastAsia="zh-TW"/>
        </w:rPr>
      </w:pPr>
    </w:p>
    <w:p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ED13A9" w:rsidRPr="00A83573" w:rsidRDefault="00ED13A9" w:rsidP="00620AF2">
      <w:pPr>
        <w:keepNext/>
        <w:overflowPunct w:val="0"/>
        <w:autoSpaceDE w:val="0"/>
        <w:autoSpaceDN w:val="0"/>
        <w:adjustRightInd w:val="0"/>
        <w:textAlignment w:val="baseline"/>
        <w:rPr>
          <w:lang w:eastAsia="zh-TW"/>
        </w:rPr>
      </w:pPr>
    </w:p>
    <w:p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620AF2">
      <w:pPr>
        <w:pStyle w:val="30"/>
        <w:rPr>
          <w:rFonts w:eastAsia="游明朝"/>
          <w:lang w:eastAsia="ja-JP"/>
        </w:rPr>
      </w:pPr>
      <w:bookmarkStart w:id="37" w:name="_Toc42512441"/>
      <w:bookmarkStart w:id="38" w:name="_Toc183386030"/>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A92D4A" w:rsidRPr="007402CD" w:rsidRDefault="00A92D4A" w:rsidP="00620AF2">
      <w:pPr>
        <w:pStyle w:val="2"/>
        <w:rPr>
          <w:lang w:eastAsia="zh-CN"/>
        </w:rPr>
      </w:pPr>
      <w:bookmarkStart w:id="39" w:name="_Toc42512442"/>
      <w:bookmarkStart w:id="40" w:name="_Toc183386031"/>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620AF2" w:rsidRPr="0059661F" w:rsidRDefault="00620AF2" w:rsidP="00620AF2">
      <w:pPr>
        <w:keepNext/>
        <w:rPr>
          <w:lang w:eastAsia="zh-TW"/>
        </w:rPr>
      </w:pPr>
    </w:p>
    <w:p w:rsidR="00A92D4A" w:rsidRPr="00745D74" w:rsidRDefault="00A92D4A" w:rsidP="00620AF2">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C83F70">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620AF2">
      <w:pPr>
        <w:pStyle w:val="2"/>
        <w:rPr>
          <w:lang w:eastAsia="zh-CN"/>
        </w:rPr>
      </w:pPr>
      <w:bookmarkStart w:id="41" w:name="_Toc42512443"/>
      <w:bookmarkStart w:id="42" w:name="_Toc183386032"/>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Ind w:w="187" w:type="dxa"/>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rsidTr="00C83F70">
        <w:trPr>
          <w:trHeight w:val="192"/>
          <w:jc w:val="center"/>
        </w:trPr>
        <w:tc>
          <w:tcPr>
            <w:tcW w:w="1701" w:type="dxa"/>
            <w:tcBorders>
              <w:top w:val="single" w:sz="4" w:space="0" w:color="auto"/>
              <w:left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C83F70" w:rsidRDefault="00C83F70" w:rsidP="00620AF2">
      <w:pPr>
        <w:keepNext/>
        <w:rPr>
          <w:lang w:eastAsia="zh-TW"/>
        </w:rPr>
      </w:pPr>
    </w:p>
    <w:p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620AF2">
      <w:pPr>
        <w:keepNext/>
        <w:overflowPunct w:val="0"/>
        <w:autoSpaceDE w:val="0"/>
        <w:autoSpaceDN w:val="0"/>
        <w:adjustRightInd w:val="0"/>
        <w:textAlignment w:val="baseline"/>
        <w:rPr>
          <w:lang w:eastAsia="zh-CN"/>
        </w:rPr>
      </w:pPr>
    </w:p>
    <w:p w:rsidR="00A92D4A" w:rsidRDefault="00A92D4A" w:rsidP="00620AF2">
      <w:pPr>
        <w:pStyle w:val="2"/>
        <w:rPr>
          <w:rFonts w:eastAsia="MS Mincho"/>
          <w:lang w:eastAsia="ja-JP"/>
        </w:rPr>
      </w:pPr>
      <w:bookmarkStart w:id="43" w:name="_Toc42512444"/>
      <w:bookmarkStart w:id="44" w:name="_Toc183386033"/>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rsidR="00562E8C" w:rsidRDefault="00562E8C" w:rsidP="00620AF2">
      <w:pPr>
        <w:keepNext/>
        <w:spacing w:after="0"/>
        <w:rPr>
          <w:lang w:eastAsia="zh-TW"/>
        </w:rPr>
      </w:pPr>
      <w:r>
        <w:rPr>
          <w:lang w:eastAsia="zh-TW"/>
        </w:rPr>
        <w:br w:type="page"/>
      </w:r>
    </w:p>
    <w:p w:rsidR="00A92D4A" w:rsidRDefault="00A92D4A" w:rsidP="00B96329">
      <w:pPr>
        <w:pStyle w:val="11"/>
      </w:pPr>
      <w:bookmarkStart w:id="45" w:name="_Toc518368622"/>
      <w:bookmarkStart w:id="46" w:name="_Toc42512445"/>
      <w:bookmarkStart w:id="47" w:name="_Toc18338603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rsidR="00A92D4A" w:rsidRDefault="00A92D4A" w:rsidP="00B96329">
      <w:pPr>
        <w:pStyle w:val="2"/>
        <w:rPr>
          <w:lang w:eastAsia="ja-JP"/>
        </w:rPr>
      </w:pPr>
      <w:bookmarkStart w:id="48" w:name="_Toc42512446"/>
      <w:bookmarkStart w:id="49" w:name="_Toc18338603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88405B" w:rsidRPr="00397073" w:rsidRDefault="0088405B" w:rsidP="00B96329">
      <w:pPr>
        <w:pStyle w:val="30"/>
        <w:rPr>
          <w:color w:val="0D0D0D" w:themeColor="text1" w:themeTint="F2"/>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47394788"/>
      <w:bookmarkStart w:id="57" w:name="_Toc183386036"/>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6"/>
      <w:r w:rsidRPr="00397073">
        <w:rPr>
          <w:color w:val="0D0D0D" w:themeColor="text1" w:themeTint="F2"/>
          <w:lang w:eastAsia="ja-JP"/>
        </w:rPr>
        <w:t>1</w:t>
      </w:r>
      <w:bookmarkEnd w:id="57"/>
    </w:p>
    <w:p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rsidR="0088405B" w:rsidRPr="00397073" w:rsidRDefault="0088405B" w:rsidP="00B96329">
      <w:pPr>
        <w:keepNext/>
        <w:rPr>
          <w:color w:val="0D0D0D" w:themeColor="text1" w:themeTint="F2"/>
          <w:lang w:eastAsia="ja-JP"/>
        </w:rPr>
      </w:pPr>
    </w:p>
    <w:p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rsidR="0088405B" w:rsidRPr="00397073" w:rsidRDefault="0088405B" w:rsidP="00B96329">
      <w:pPr>
        <w:keepNext/>
        <w:rPr>
          <w:color w:val="0D0D0D" w:themeColor="text1" w:themeTint="F2"/>
          <w:lang w:eastAsia="zh-TW"/>
        </w:rPr>
      </w:pPr>
    </w:p>
    <w:p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rsidTr="00006BA6">
        <w:trPr>
          <w:trHeight w:val="187"/>
          <w:tblHeader/>
          <w:jc w:val="center"/>
        </w:trPr>
        <w:tc>
          <w:tcPr>
            <w:tcW w:w="2620" w:type="dxa"/>
            <w:vMerge w:val="restart"/>
          </w:tcPr>
          <w:p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rsidTr="00006BA6">
        <w:trPr>
          <w:trHeight w:val="187"/>
          <w:tblHeader/>
          <w:jc w:val="center"/>
        </w:trPr>
        <w:tc>
          <w:tcPr>
            <w:tcW w:w="2620" w:type="dxa"/>
            <w:vMerge/>
            <w:tcBorders>
              <w:bottom w:val="single" w:sz="4" w:space="0" w:color="auto"/>
            </w:tcBorders>
          </w:tcPr>
          <w:p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rsidTr="00006BA6">
        <w:tblPrEx>
          <w:tblCellMar>
            <w:left w:w="28" w:type="dxa"/>
          </w:tblCellMar>
        </w:tblPrEx>
        <w:trPr>
          <w:trHeight w:val="187"/>
          <w:jc w:val="center"/>
        </w:trPr>
        <w:tc>
          <w:tcPr>
            <w:tcW w:w="2620" w:type="dxa"/>
            <w:shd w:val="clear" w:color="auto" w:fill="auto"/>
          </w:tcPr>
          <w:p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rsidTr="00006BA6">
        <w:trPr>
          <w:trHeight w:val="187"/>
          <w:jc w:val="center"/>
        </w:trPr>
        <w:tc>
          <w:tcPr>
            <w:tcW w:w="8358" w:type="dxa"/>
            <w:gridSpan w:val="3"/>
            <w:tcBorders>
              <w:bottom w:val="single" w:sz="4" w:space="0" w:color="auto"/>
            </w:tcBorders>
            <w:shd w:val="clear" w:color="auto" w:fill="auto"/>
          </w:tcPr>
          <w:p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rsidR="0088405B" w:rsidRPr="00397073" w:rsidRDefault="0088405B" w:rsidP="00B96329">
      <w:pPr>
        <w:keepNext/>
        <w:rPr>
          <w:color w:val="0D0D0D" w:themeColor="text1" w:themeTint="F2"/>
          <w:lang w:eastAsia="zh-TW"/>
        </w:rPr>
      </w:pPr>
    </w:p>
    <w:p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rsidTr="00006BA6">
        <w:trPr>
          <w:trHeight w:val="187"/>
          <w:tblHeader/>
          <w:jc w:val="center"/>
        </w:trPr>
        <w:tc>
          <w:tcPr>
            <w:tcW w:w="2620" w:type="dxa"/>
            <w:vMerge w:val="restart"/>
          </w:tcPr>
          <w:p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rsidTr="00006BA6">
        <w:trPr>
          <w:trHeight w:val="187"/>
          <w:tblHeader/>
          <w:jc w:val="center"/>
        </w:trPr>
        <w:tc>
          <w:tcPr>
            <w:tcW w:w="2620" w:type="dxa"/>
            <w:vMerge/>
            <w:tcBorders>
              <w:bottom w:val="single" w:sz="4" w:space="0" w:color="auto"/>
            </w:tcBorders>
          </w:tcPr>
          <w:p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rsidTr="00006BA6">
        <w:trPr>
          <w:trHeight w:val="187"/>
          <w:jc w:val="center"/>
        </w:trPr>
        <w:tc>
          <w:tcPr>
            <w:tcW w:w="2620" w:type="dxa"/>
            <w:tcBorders>
              <w:bottom w:val="single" w:sz="4" w:space="0" w:color="auto"/>
            </w:tcBorders>
            <w:shd w:val="clear" w:color="auto" w:fill="auto"/>
          </w:tcPr>
          <w:p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rsidTr="00006BA6">
        <w:trPr>
          <w:trHeight w:val="187"/>
          <w:jc w:val="center"/>
        </w:trPr>
        <w:tc>
          <w:tcPr>
            <w:tcW w:w="8358" w:type="dxa"/>
            <w:gridSpan w:val="3"/>
            <w:vAlign w:val="center"/>
          </w:tcPr>
          <w:p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Change w:id="59">
          <w:tblGrid>
            <w:gridCol w:w="821"/>
            <w:gridCol w:w="821"/>
            <w:gridCol w:w="806"/>
            <w:gridCol w:w="1212"/>
            <w:gridCol w:w="1686"/>
            <w:gridCol w:w="806"/>
            <w:gridCol w:w="616"/>
            <w:gridCol w:w="1503"/>
            <w:gridCol w:w="1685"/>
          </w:tblGrid>
        </w:tblGridChange>
      </w:tblGrid>
      <w:tr w:rsidR="0088405B" w:rsidRPr="00397073"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rsidTr="00006BA6">
        <w:trPr>
          <w:trHeight w:val="300"/>
        </w:trPr>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p>
        </w:tc>
      </w:tr>
      <w:tr w:rsidR="0088405B" w:rsidRPr="00397073"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96329">
            <w:pPr>
              <w:pStyle w:val="TAC"/>
              <w:rPr>
                <w:color w:val="0D0D0D" w:themeColor="text1" w:themeTint="F2"/>
              </w:rPr>
            </w:pPr>
            <w:r w:rsidRPr="00397073">
              <w:rPr>
                <w:color w:val="0D0D0D" w:themeColor="text1" w:themeTint="F2"/>
              </w:rPr>
              <w:t>UL3/DL1</w:t>
            </w:r>
          </w:p>
          <w:p w:rsidR="0088405B" w:rsidRPr="00397073" w:rsidRDefault="0088405B" w:rsidP="00B96329">
            <w:pPr>
              <w:pStyle w:val="TAC"/>
              <w:rPr>
                <w:color w:val="0D0D0D" w:themeColor="text1" w:themeTint="F2"/>
              </w:rPr>
            </w:pPr>
            <w:r w:rsidRPr="00397073">
              <w:rPr>
                <w:color w:val="0D0D0D" w:themeColor="text1" w:themeTint="F2"/>
              </w:rPr>
              <w:t>direct-hit</w:t>
            </w:r>
          </w:p>
        </w:tc>
      </w:tr>
    </w:tbl>
    <w:p w:rsidR="0088405B" w:rsidRPr="00397073" w:rsidRDefault="0088405B" w:rsidP="00B96329">
      <w:pPr>
        <w:keepNext/>
        <w:rPr>
          <w:color w:val="0D0D0D" w:themeColor="text1" w:themeTint="F2"/>
          <w:lang w:eastAsia="ja-JP"/>
        </w:rPr>
      </w:pPr>
    </w:p>
    <w:p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rsidR="007378CA" w:rsidRDefault="007378CA" w:rsidP="00B96329">
      <w:pPr>
        <w:pStyle w:val="30"/>
        <w:rPr>
          <w:lang w:eastAsia="ja-JP"/>
        </w:rPr>
      </w:pPr>
      <w:bookmarkStart w:id="60" w:name="_Toc183386037"/>
      <w:bookmarkEnd w:id="50"/>
      <w:bookmarkEnd w:id="51"/>
      <w:bookmarkEnd w:id="52"/>
      <w:bookmarkEnd w:id="53"/>
      <w:bookmarkEnd w:id="54"/>
      <w:bookmarkEnd w:id="55"/>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60"/>
    </w:p>
    <w:p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cs="Arial"/>
                <w:lang w:val="en-US" w:eastAsia="fi-FI"/>
              </w:rPr>
            </w:pPr>
            <w:r>
              <w:rPr>
                <w:rFonts w:cs="Arial"/>
                <w:lang w:val="en-US" w:eastAsia="fi-FI"/>
              </w:rPr>
              <w:t>EN-DC</w:t>
            </w:r>
          </w:p>
          <w:p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cs="Arial"/>
                <w:lang w:val="en-US" w:eastAsia="fi-FI"/>
              </w:rPr>
            </w:pPr>
            <w:r>
              <w:rPr>
                <w:rFonts w:cs="Arial"/>
                <w:lang w:val="en-US" w:eastAsia="fi-FI"/>
              </w:rPr>
              <w:t>Uplink EN-DC</w:t>
            </w:r>
          </w:p>
          <w:p w:rsidR="007378CA" w:rsidRDefault="007378CA" w:rsidP="00B96329">
            <w:pPr>
              <w:pStyle w:val="TAH"/>
              <w:keepLines w:val="0"/>
              <w:rPr>
                <w:rFonts w:cs="Arial"/>
                <w:lang w:val="en-US" w:eastAsia="fi-FI"/>
              </w:rPr>
            </w:pPr>
            <w:r>
              <w:rPr>
                <w:rFonts w:cs="Arial"/>
                <w:lang w:val="en-US" w:eastAsia="fi-FI"/>
              </w:rPr>
              <w:t>configuration</w:t>
            </w:r>
          </w:p>
          <w:p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cs="Arial"/>
                <w:lang w:val="en-US" w:eastAsia="fi-FI"/>
              </w:rPr>
            </w:pPr>
            <w:r>
              <w:rPr>
                <w:rFonts w:cs="Arial"/>
                <w:lang w:eastAsia="fi-FI"/>
              </w:rPr>
              <w:t>Single UL allowed</w:t>
            </w:r>
          </w:p>
        </w:tc>
      </w:tr>
      <w:tr w:rsidR="007378CA"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cs="Arial"/>
                <w:b w:val="0"/>
                <w:lang w:eastAsia="fi-FI"/>
              </w:rPr>
            </w:pPr>
            <w:r>
              <w:rPr>
                <w:rFonts w:cs="Arial"/>
                <w:b w:val="0"/>
                <w:lang w:val="fi-FI"/>
              </w:rPr>
              <w:t>No</w:t>
            </w:r>
          </w:p>
        </w:tc>
      </w:tr>
    </w:tbl>
    <w:p w:rsidR="007378CA" w:rsidRDefault="007378CA" w:rsidP="00B96329">
      <w:pPr>
        <w:pStyle w:val="40"/>
        <w:keepLines w:val="0"/>
        <w:rPr>
          <w:lang w:val="en-US"/>
        </w:rPr>
      </w:pPr>
      <w:r>
        <w:rPr>
          <w:lang w:val="en-US"/>
        </w:rPr>
        <w:t>6.1.2.2</w:t>
      </w:r>
      <w:r>
        <w:rPr>
          <w:lang w:val="en-US"/>
        </w:rPr>
        <w:tab/>
        <w:t>Maximum output power for DC</w:t>
      </w:r>
    </w:p>
    <w:p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eastAsia="Symbol" w:cs="Arial"/>
              </w:rPr>
            </w:pPr>
            <w:r>
              <w:rPr>
                <w:rFonts w:eastAsia="Symbol" w:cs="Arial"/>
              </w:rPr>
              <w:t>Power class 3</w:t>
            </w:r>
          </w:p>
          <w:p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eastAsia="Symbol" w:cs="Arial"/>
              </w:rPr>
            </w:pPr>
            <w:r>
              <w:rPr>
                <w:rFonts w:eastAsia="Symbol" w:cs="Arial"/>
              </w:rPr>
              <w:t>Tolerance</w:t>
            </w:r>
          </w:p>
          <w:p w:rsidR="007378CA" w:rsidRDefault="007378CA" w:rsidP="00B96329">
            <w:pPr>
              <w:pStyle w:val="TAH"/>
              <w:keepLines w:val="0"/>
              <w:rPr>
                <w:rFonts w:eastAsia="Symbol" w:cs="Arial"/>
              </w:rPr>
            </w:pPr>
            <w:r>
              <w:rPr>
                <w:rFonts w:eastAsia="Symbol" w:cs="Arial"/>
              </w:rPr>
              <w:t>(dB)</w:t>
            </w:r>
          </w:p>
        </w:tc>
      </w:tr>
      <w:tr w:rsidR="007378CA"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96329">
            <w:pPr>
              <w:pStyle w:val="TAC"/>
              <w:keepLines w:val="0"/>
              <w:rPr>
                <w:rFonts w:eastAsia="Symbol" w:cs="Arial"/>
              </w:rPr>
            </w:pPr>
            <w:r>
              <w:rPr>
                <w:rFonts w:eastAsia="Symbol" w:cs="Arial"/>
              </w:rPr>
              <w:t>+2/-3</w:t>
            </w:r>
          </w:p>
        </w:tc>
      </w:tr>
    </w:tbl>
    <w:p w:rsidR="007378CA" w:rsidRDefault="007378CA" w:rsidP="00B96329">
      <w:pPr>
        <w:pStyle w:val="40"/>
        <w:keepLines w:val="0"/>
        <w:rPr>
          <w:lang w:val="en-US"/>
        </w:rPr>
      </w:pPr>
      <w:r>
        <w:rPr>
          <w:lang w:val="en-US"/>
        </w:rPr>
        <w:t>6.1.2.3</w:t>
      </w:r>
      <w:r>
        <w:rPr>
          <w:lang w:val="en-US"/>
        </w:rPr>
        <w:tab/>
        <w:t>Spurious emission band UE co-existence for DC</w:t>
      </w:r>
    </w:p>
    <w:p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rsidTr="00006BA6">
        <w:trPr>
          <w:trHeight w:val="192"/>
          <w:jc w:val="center"/>
        </w:trPr>
        <w:tc>
          <w:tcPr>
            <w:tcW w:w="1663" w:type="dxa"/>
            <w:tcBorders>
              <w:left w:val="single" w:sz="4" w:space="0" w:color="auto"/>
              <w:right w:val="single" w:sz="4" w:space="0" w:color="auto"/>
            </w:tcBorders>
          </w:tcPr>
          <w:p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378CA" w:rsidRPr="00AA308D" w:rsidRDefault="007378CA" w:rsidP="00B96329">
            <w:pPr>
              <w:pStyle w:val="TAN"/>
              <w:rPr>
                <w:rFonts w:hint="eastAsia"/>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rsidR="007378CA" w:rsidRDefault="007378CA" w:rsidP="00B96329">
      <w:pPr>
        <w:keepNext/>
        <w:rPr>
          <w:lang w:val="en-US"/>
        </w:rPr>
      </w:pPr>
    </w:p>
    <w:p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r>
      <w:tr w:rsidR="007378CA" w:rsidRPr="00B96329"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r>
      <w:tr w:rsidR="007378CA" w:rsidRPr="00B96329"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b/>
                <w:bCs/>
                <w:sz w:val="18"/>
                <w:szCs w:val="18"/>
                <w:lang w:val="en-US"/>
              </w:rPr>
            </w:pP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7378CA" w:rsidRPr="00B96329" w:rsidRDefault="007378CA" w:rsidP="00B96329">
            <w:pPr>
              <w:keepNext/>
              <w:keepLines/>
              <w:spacing w:after="0"/>
              <w:rPr>
                <w:rFonts w:ascii="Arial" w:hAnsi="Arial" w:cs="Arial"/>
                <w:sz w:val="18"/>
                <w:szCs w:val="18"/>
                <w:lang w:val="en-US"/>
              </w:rPr>
            </w:pPr>
          </w:p>
        </w:tc>
      </w:tr>
      <w:tr w:rsidR="007378CA" w:rsidRPr="00B96329"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7378CA" w:rsidRDefault="007378CA" w:rsidP="00B96329">
      <w:pPr>
        <w:keepNext/>
        <w:rPr>
          <w:lang w:eastAsia="ja-JP"/>
        </w:rPr>
      </w:pPr>
    </w:p>
    <w:p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7378CA" w:rsidRPr="006D6AE9" w:rsidRDefault="007378CA" w:rsidP="00B96329">
      <w:pPr>
        <w:keepNext/>
        <w:rPr>
          <w:lang w:eastAsia="zh-TW"/>
        </w:rPr>
      </w:pPr>
    </w:p>
    <w:p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rsidTr="00006BA6">
        <w:trPr>
          <w:trHeight w:val="187"/>
          <w:tblHeader/>
          <w:jc w:val="center"/>
        </w:trPr>
        <w:tc>
          <w:tcPr>
            <w:tcW w:w="2620" w:type="dxa"/>
            <w:vMerge w:val="restart"/>
          </w:tcPr>
          <w:p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rsidTr="00006BA6">
        <w:trPr>
          <w:trHeight w:val="187"/>
          <w:tblHeader/>
          <w:jc w:val="center"/>
        </w:trPr>
        <w:tc>
          <w:tcPr>
            <w:tcW w:w="2620" w:type="dxa"/>
            <w:vMerge/>
            <w:tcBorders>
              <w:bottom w:val="single" w:sz="4" w:space="0" w:color="auto"/>
            </w:tcBorders>
          </w:tcPr>
          <w:p w:rsidR="007378CA" w:rsidRPr="00D67A9D" w:rsidRDefault="007378CA" w:rsidP="00B96329">
            <w:pPr>
              <w:keepNext/>
              <w:keepLines/>
              <w:spacing w:after="0"/>
              <w:jc w:val="center"/>
              <w:rPr>
                <w:rFonts w:ascii="Arial" w:hAnsi="Arial"/>
                <w:b/>
                <w:sz w:val="18"/>
              </w:rPr>
            </w:pPr>
          </w:p>
        </w:tc>
        <w:tc>
          <w:tcPr>
            <w:tcW w:w="5738" w:type="dxa"/>
            <w:gridSpan w:val="2"/>
          </w:tcPr>
          <w:p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rsidTr="00006BA6">
        <w:tblPrEx>
          <w:tblCellMar>
            <w:left w:w="28" w:type="dxa"/>
          </w:tblCellMar>
        </w:tblPrEx>
        <w:trPr>
          <w:trHeight w:val="187"/>
          <w:jc w:val="center"/>
        </w:trPr>
        <w:tc>
          <w:tcPr>
            <w:tcW w:w="2620" w:type="dxa"/>
            <w:shd w:val="clear" w:color="auto" w:fill="auto"/>
          </w:tcPr>
          <w:p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rsidTr="00006BA6">
        <w:trPr>
          <w:trHeight w:val="187"/>
          <w:jc w:val="center"/>
        </w:trPr>
        <w:tc>
          <w:tcPr>
            <w:tcW w:w="8358" w:type="dxa"/>
            <w:gridSpan w:val="3"/>
            <w:tcBorders>
              <w:bottom w:val="single" w:sz="4" w:space="0" w:color="auto"/>
            </w:tcBorders>
            <w:shd w:val="clear" w:color="auto" w:fill="auto"/>
          </w:tcPr>
          <w:p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7378CA" w:rsidRPr="0059661F" w:rsidRDefault="007378CA" w:rsidP="00B96329">
      <w:pPr>
        <w:keepNext/>
        <w:rPr>
          <w:lang w:eastAsia="zh-TW"/>
        </w:rPr>
      </w:pPr>
    </w:p>
    <w:p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rsidTr="00006BA6">
        <w:trPr>
          <w:trHeight w:val="187"/>
          <w:tblHeader/>
          <w:jc w:val="center"/>
        </w:trPr>
        <w:tc>
          <w:tcPr>
            <w:tcW w:w="2620" w:type="dxa"/>
            <w:vMerge w:val="restart"/>
          </w:tcPr>
          <w:p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rsidTr="00006BA6">
        <w:trPr>
          <w:trHeight w:val="187"/>
          <w:tblHeader/>
          <w:jc w:val="center"/>
        </w:trPr>
        <w:tc>
          <w:tcPr>
            <w:tcW w:w="2620" w:type="dxa"/>
            <w:vMerge/>
            <w:tcBorders>
              <w:bottom w:val="single" w:sz="4" w:space="0" w:color="auto"/>
            </w:tcBorders>
          </w:tcPr>
          <w:p w:rsidR="007378CA" w:rsidRPr="00BC1318" w:rsidRDefault="007378CA" w:rsidP="00B96329">
            <w:pPr>
              <w:keepNext/>
              <w:keepLines/>
              <w:spacing w:after="0"/>
              <w:jc w:val="center"/>
              <w:rPr>
                <w:rFonts w:ascii="Arial" w:hAnsi="Arial"/>
                <w:b/>
                <w:sz w:val="18"/>
              </w:rPr>
            </w:pPr>
          </w:p>
        </w:tc>
        <w:tc>
          <w:tcPr>
            <w:tcW w:w="5738" w:type="dxa"/>
            <w:gridSpan w:val="2"/>
          </w:tcPr>
          <w:p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rsidTr="00006BA6">
        <w:trPr>
          <w:trHeight w:val="187"/>
          <w:jc w:val="center"/>
        </w:trPr>
        <w:tc>
          <w:tcPr>
            <w:tcW w:w="2620" w:type="dxa"/>
            <w:tcBorders>
              <w:bottom w:val="single" w:sz="4" w:space="0" w:color="auto"/>
            </w:tcBorders>
            <w:shd w:val="clear" w:color="auto" w:fill="auto"/>
          </w:tcPr>
          <w:p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rsidTr="00006BA6">
        <w:trPr>
          <w:trHeight w:val="187"/>
          <w:jc w:val="center"/>
        </w:trPr>
        <w:tc>
          <w:tcPr>
            <w:tcW w:w="8358" w:type="dxa"/>
            <w:gridSpan w:val="3"/>
            <w:vAlign w:val="center"/>
          </w:tcPr>
          <w:p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rsidR="007378CA" w:rsidRDefault="007378CA" w:rsidP="00B96329">
      <w:pPr>
        <w:keepNext/>
        <w:rPr>
          <w:rFonts w:hint="eastAsia"/>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rsidR="00206646" w:rsidRPr="00AF0B93" w:rsidRDefault="00206646" w:rsidP="00B96329">
      <w:pPr>
        <w:keepNext/>
        <w:rPr>
          <w:rFonts w:eastAsia="Malgun Gothic" w:hint="eastAsia"/>
          <w:lang w:eastAsia="zh-TW"/>
        </w:rPr>
      </w:pPr>
    </w:p>
    <w:p w:rsidR="00206646" w:rsidRDefault="00206646" w:rsidP="00B96329">
      <w:pPr>
        <w:pStyle w:val="30"/>
        <w:rPr>
          <w:lang w:eastAsia="ja-JP"/>
        </w:rPr>
      </w:pPr>
      <w:bookmarkStart w:id="61" w:name="_Toc183386038"/>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1"/>
    </w:p>
    <w:p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val="en-US" w:eastAsia="fi-FI"/>
              </w:rPr>
              <w:t>EN-DC</w:t>
            </w:r>
          </w:p>
          <w:p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val="en-US" w:eastAsia="fi-FI"/>
              </w:rPr>
              <w:t>Uplink EN-DC</w:t>
            </w:r>
          </w:p>
          <w:p w:rsidR="00206646" w:rsidRDefault="00206646" w:rsidP="00B96329">
            <w:pPr>
              <w:pStyle w:val="TAH"/>
              <w:keepLines w:val="0"/>
              <w:rPr>
                <w:rFonts w:cs="Arial"/>
                <w:lang w:val="en-US" w:eastAsia="fi-FI"/>
              </w:rPr>
            </w:pPr>
            <w:r>
              <w:rPr>
                <w:rFonts w:cs="Arial"/>
                <w:lang w:val="en-US" w:eastAsia="fi-FI"/>
              </w:rPr>
              <w:t>configuration</w:t>
            </w:r>
          </w:p>
          <w:p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eastAsia="fi-FI"/>
              </w:rPr>
              <w:t>Single UL allowed</w:t>
            </w:r>
          </w:p>
        </w:tc>
      </w:tr>
      <w:tr w:rsidR="00206646"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b w:val="0"/>
                <w:lang w:eastAsia="fi-FI"/>
              </w:rPr>
            </w:pPr>
            <w:r>
              <w:rPr>
                <w:rFonts w:cs="Arial"/>
                <w:b w:val="0"/>
                <w:lang w:val="fi-FI"/>
              </w:rPr>
              <w:t>No</w:t>
            </w:r>
          </w:p>
        </w:tc>
      </w:tr>
    </w:tbl>
    <w:p w:rsidR="00206646" w:rsidRDefault="00206646" w:rsidP="00B96329">
      <w:pPr>
        <w:pStyle w:val="40"/>
        <w:keepLines w:val="0"/>
        <w:rPr>
          <w:lang w:val="en-US"/>
        </w:rPr>
      </w:pPr>
      <w:r>
        <w:rPr>
          <w:lang w:val="en-US"/>
        </w:rPr>
        <w:t>6.1.3.2</w:t>
      </w:r>
      <w:r>
        <w:rPr>
          <w:lang w:val="en-US"/>
        </w:rPr>
        <w:tab/>
        <w:t>Maximum output power for DC</w:t>
      </w:r>
    </w:p>
    <w:p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Power class 3</w:t>
            </w:r>
          </w:p>
          <w:p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Tolerance</w:t>
            </w:r>
          </w:p>
          <w:p w:rsidR="00206646" w:rsidRDefault="00206646" w:rsidP="00B96329">
            <w:pPr>
              <w:pStyle w:val="TAH"/>
              <w:keepLines w:val="0"/>
              <w:rPr>
                <w:rFonts w:eastAsia="Symbol" w:cs="Arial"/>
              </w:rPr>
            </w:pPr>
            <w:r>
              <w:rPr>
                <w:rFonts w:eastAsia="Symbol" w:cs="Arial"/>
              </w:rPr>
              <w:t>(dB)</w:t>
            </w:r>
          </w:p>
        </w:tc>
      </w:tr>
      <w:tr w:rsidR="00206646"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C"/>
              <w:keepLines w:val="0"/>
              <w:rPr>
                <w:rFonts w:eastAsia="Symbol" w:cs="Arial"/>
              </w:rPr>
            </w:pPr>
            <w:r>
              <w:rPr>
                <w:rFonts w:eastAsia="Symbol" w:cs="Arial"/>
              </w:rPr>
              <w:t>+2/-3</w:t>
            </w:r>
          </w:p>
        </w:tc>
      </w:tr>
    </w:tbl>
    <w:p w:rsidR="00206646" w:rsidRDefault="00206646" w:rsidP="00B96329">
      <w:pPr>
        <w:pStyle w:val="40"/>
        <w:keepLines w:val="0"/>
        <w:rPr>
          <w:lang w:val="en-US"/>
        </w:rPr>
      </w:pPr>
      <w:r>
        <w:rPr>
          <w:lang w:val="en-US"/>
        </w:rPr>
        <w:t>6.1.3.3</w:t>
      </w:r>
      <w:r>
        <w:rPr>
          <w:lang w:val="en-US"/>
        </w:rPr>
        <w:tab/>
        <w:t>Spurious emission band UE co-existence for DC</w:t>
      </w:r>
    </w:p>
    <w:p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206646" w:rsidRDefault="00206646" w:rsidP="00B96329">
      <w:pPr>
        <w:keepNext/>
        <w:rPr>
          <w:lang w:eastAsia="ja-JP"/>
        </w:rPr>
      </w:pPr>
    </w:p>
    <w:p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206646" w:rsidRPr="006D6AE9" w:rsidRDefault="00206646" w:rsidP="00B96329">
      <w:pPr>
        <w:keepNext/>
        <w:rPr>
          <w:lang w:eastAsia="zh-TW"/>
        </w:rPr>
      </w:pPr>
    </w:p>
    <w:p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rsidTr="00B878C9">
        <w:trPr>
          <w:trHeight w:val="187"/>
          <w:tblHeader/>
          <w:jc w:val="center"/>
        </w:trPr>
        <w:tc>
          <w:tcPr>
            <w:tcW w:w="2620" w:type="dxa"/>
            <w:vMerge w:val="restart"/>
          </w:tcPr>
          <w:p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rsidTr="00B878C9">
        <w:trPr>
          <w:trHeight w:val="187"/>
          <w:tblHeader/>
          <w:jc w:val="center"/>
        </w:trPr>
        <w:tc>
          <w:tcPr>
            <w:tcW w:w="2620" w:type="dxa"/>
            <w:vMerge/>
            <w:tcBorders>
              <w:bottom w:val="single" w:sz="4" w:space="0" w:color="auto"/>
            </w:tcBorders>
          </w:tcPr>
          <w:p w:rsidR="00206646" w:rsidRPr="00D67A9D" w:rsidRDefault="00206646" w:rsidP="00B96329">
            <w:pPr>
              <w:keepNext/>
              <w:keepLines/>
              <w:spacing w:after="0"/>
              <w:jc w:val="center"/>
              <w:rPr>
                <w:rFonts w:ascii="Arial" w:hAnsi="Arial"/>
                <w:b/>
                <w:sz w:val="18"/>
              </w:rPr>
            </w:pPr>
          </w:p>
        </w:tc>
        <w:tc>
          <w:tcPr>
            <w:tcW w:w="5738" w:type="dxa"/>
            <w:gridSpan w:val="2"/>
          </w:tcPr>
          <w:p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rsidTr="00B878C9">
        <w:tblPrEx>
          <w:tblCellMar>
            <w:left w:w="28" w:type="dxa"/>
          </w:tblCellMar>
        </w:tblPrEx>
        <w:trPr>
          <w:trHeight w:val="187"/>
          <w:jc w:val="center"/>
        </w:trPr>
        <w:tc>
          <w:tcPr>
            <w:tcW w:w="2620" w:type="dxa"/>
            <w:shd w:val="clear" w:color="auto" w:fill="auto"/>
          </w:tcPr>
          <w:p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rsidTr="00B878C9">
        <w:trPr>
          <w:trHeight w:val="187"/>
          <w:jc w:val="center"/>
        </w:trPr>
        <w:tc>
          <w:tcPr>
            <w:tcW w:w="8358" w:type="dxa"/>
            <w:gridSpan w:val="3"/>
            <w:tcBorders>
              <w:bottom w:val="single" w:sz="4" w:space="0" w:color="auto"/>
            </w:tcBorders>
            <w:shd w:val="clear" w:color="auto" w:fill="auto"/>
          </w:tcPr>
          <w:p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206646" w:rsidRPr="0059661F" w:rsidRDefault="00206646" w:rsidP="00B96329">
      <w:pPr>
        <w:keepNext/>
        <w:rPr>
          <w:lang w:eastAsia="zh-TW"/>
        </w:rPr>
      </w:pPr>
    </w:p>
    <w:p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rsidTr="00B878C9">
        <w:trPr>
          <w:trHeight w:val="187"/>
          <w:tblHeader/>
          <w:jc w:val="center"/>
        </w:trPr>
        <w:tc>
          <w:tcPr>
            <w:tcW w:w="2620" w:type="dxa"/>
            <w:vMerge w:val="restart"/>
          </w:tcPr>
          <w:p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rsidTr="00B878C9">
        <w:trPr>
          <w:trHeight w:val="187"/>
          <w:tblHeader/>
          <w:jc w:val="center"/>
        </w:trPr>
        <w:tc>
          <w:tcPr>
            <w:tcW w:w="2620" w:type="dxa"/>
            <w:vMerge/>
            <w:tcBorders>
              <w:bottom w:val="single" w:sz="4" w:space="0" w:color="auto"/>
            </w:tcBorders>
          </w:tcPr>
          <w:p w:rsidR="00206646" w:rsidRPr="00BC1318" w:rsidRDefault="00206646" w:rsidP="00B96329">
            <w:pPr>
              <w:keepNext/>
              <w:keepLines/>
              <w:spacing w:after="0"/>
              <w:jc w:val="center"/>
              <w:rPr>
                <w:rFonts w:ascii="Arial" w:hAnsi="Arial"/>
                <w:b/>
                <w:sz w:val="18"/>
              </w:rPr>
            </w:pPr>
          </w:p>
        </w:tc>
        <w:tc>
          <w:tcPr>
            <w:tcW w:w="5738" w:type="dxa"/>
            <w:gridSpan w:val="2"/>
          </w:tcPr>
          <w:p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rsidTr="00B878C9">
        <w:trPr>
          <w:trHeight w:val="187"/>
          <w:jc w:val="center"/>
        </w:trPr>
        <w:tc>
          <w:tcPr>
            <w:tcW w:w="2620" w:type="dxa"/>
            <w:tcBorders>
              <w:bottom w:val="single" w:sz="4" w:space="0" w:color="auto"/>
            </w:tcBorders>
            <w:shd w:val="clear" w:color="auto" w:fill="auto"/>
          </w:tcPr>
          <w:p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rsidTr="00B878C9">
        <w:trPr>
          <w:trHeight w:val="187"/>
          <w:jc w:val="center"/>
        </w:trPr>
        <w:tc>
          <w:tcPr>
            <w:tcW w:w="8358" w:type="dxa"/>
            <w:gridSpan w:val="3"/>
            <w:vAlign w:val="center"/>
          </w:tcPr>
          <w:p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rsidR="0088405B" w:rsidRPr="00B96329" w:rsidRDefault="0088405B" w:rsidP="00B96329">
      <w:pPr>
        <w:keepNext/>
        <w:rPr>
          <w:rFonts w:hint="eastAsia"/>
          <w:lang w:eastAsia="zh-TW"/>
        </w:rPr>
      </w:pPr>
    </w:p>
    <w:p w:rsidR="00206646" w:rsidRDefault="00206646" w:rsidP="00B96329">
      <w:pPr>
        <w:pStyle w:val="30"/>
        <w:rPr>
          <w:lang w:eastAsia="ja-JP"/>
        </w:rPr>
      </w:pPr>
      <w:bookmarkStart w:id="62" w:name="_Toc183386039"/>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2"/>
    </w:p>
    <w:p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val="en-US" w:eastAsia="fi-FI"/>
              </w:rPr>
              <w:t>EN-DC</w:t>
            </w:r>
          </w:p>
          <w:p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val="en-US" w:eastAsia="fi-FI"/>
              </w:rPr>
              <w:t>Uplink EN-DC</w:t>
            </w:r>
          </w:p>
          <w:p w:rsidR="00206646" w:rsidRDefault="00206646" w:rsidP="00B96329">
            <w:pPr>
              <w:pStyle w:val="TAH"/>
              <w:keepLines w:val="0"/>
              <w:rPr>
                <w:rFonts w:cs="Arial"/>
                <w:lang w:val="en-US" w:eastAsia="fi-FI"/>
              </w:rPr>
            </w:pPr>
            <w:r>
              <w:rPr>
                <w:rFonts w:cs="Arial"/>
                <w:lang w:val="en-US" w:eastAsia="fi-FI"/>
              </w:rPr>
              <w:t>configuration</w:t>
            </w:r>
          </w:p>
          <w:p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lang w:val="en-US" w:eastAsia="fi-FI"/>
              </w:rPr>
            </w:pPr>
            <w:r>
              <w:rPr>
                <w:rFonts w:cs="Arial"/>
                <w:lang w:eastAsia="fi-FI"/>
              </w:rPr>
              <w:t>Single UL allowed</w:t>
            </w:r>
          </w:p>
        </w:tc>
      </w:tr>
      <w:tr w:rsidR="00206646"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cs="Arial"/>
                <w:b w:val="0"/>
                <w:lang w:eastAsia="fi-FI"/>
              </w:rPr>
            </w:pPr>
            <w:r>
              <w:rPr>
                <w:rFonts w:cs="Arial"/>
                <w:b w:val="0"/>
                <w:lang w:val="fi-FI"/>
              </w:rPr>
              <w:t>No</w:t>
            </w:r>
          </w:p>
        </w:tc>
      </w:tr>
    </w:tbl>
    <w:p w:rsidR="00206646" w:rsidRDefault="00206646" w:rsidP="00B96329">
      <w:pPr>
        <w:pStyle w:val="40"/>
        <w:keepLines w:val="0"/>
        <w:rPr>
          <w:lang w:val="en-US"/>
        </w:rPr>
      </w:pPr>
      <w:r>
        <w:rPr>
          <w:lang w:val="en-US"/>
        </w:rPr>
        <w:lastRenderedPageBreak/>
        <w:t>6.1.4.2</w:t>
      </w:r>
      <w:r>
        <w:rPr>
          <w:lang w:val="en-US"/>
        </w:rPr>
        <w:tab/>
        <w:t>Maximum output power for DC</w:t>
      </w:r>
    </w:p>
    <w:p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Power class 3</w:t>
            </w:r>
          </w:p>
          <w:p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Pr>
                <w:rFonts w:eastAsia="Symbol" w:cs="Arial"/>
              </w:rPr>
              <w:t>Tolerance</w:t>
            </w:r>
          </w:p>
          <w:p w:rsidR="00206646" w:rsidRDefault="00206646" w:rsidP="00B96329">
            <w:pPr>
              <w:pStyle w:val="TAH"/>
              <w:keepLines w:val="0"/>
              <w:rPr>
                <w:rFonts w:eastAsia="Symbol" w:cs="Arial"/>
              </w:rPr>
            </w:pPr>
            <w:r>
              <w:rPr>
                <w:rFonts w:eastAsia="Symbol" w:cs="Arial"/>
              </w:rPr>
              <w:t>(dB)</w:t>
            </w:r>
          </w:p>
        </w:tc>
      </w:tr>
      <w:tr w:rsidR="00206646"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96329">
            <w:pPr>
              <w:pStyle w:val="TAC"/>
              <w:keepLines w:val="0"/>
              <w:rPr>
                <w:rFonts w:eastAsia="Symbol" w:cs="Arial"/>
              </w:rPr>
            </w:pPr>
            <w:r>
              <w:rPr>
                <w:rFonts w:eastAsia="Symbol" w:cs="Arial"/>
              </w:rPr>
              <w:t>+2/-3</w:t>
            </w:r>
          </w:p>
        </w:tc>
      </w:tr>
    </w:tbl>
    <w:p w:rsidR="00206646" w:rsidRDefault="00206646" w:rsidP="00B96329">
      <w:pPr>
        <w:pStyle w:val="40"/>
        <w:keepLines w:val="0"/>
        <w:rPr>
          <w:lang w:val="en-US"/>
        </w:rPr>
      </w:pPr>
      <w:r>
        <w:rPr>
          <w:lang w:val="en-US"/>
        </w:rPr>
        <w:t>6.1.4.3</w:t>
      </w:r>
      <w:r>
        <w:rPr>
          <w:lang w:val="en-US"/>
        </w:rPr>
        <w:tab/>
        <w:t>Spurious emission band UE co-existence for DC</w:t>
      </w:r>
    </w:p>
    <w:p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rsidTr="00B878C9">
        <w:trPr>
          <w:trHeight w:val="192"/>
          <w:jc w:val="center"/>
        </w:trPr>
        <w:tc>
          <w:tcPr>
            <w:tcW w:w="1663" w:type="dxa"/>
            <w:tcBorders>
              <w:left w:val="single" w:sz="4" w:space="0" w:color="auto"/>
              <w:right w:val="single" w:sz="4" w:space="0" w:color="auto"/>
            </w:tcBorders>
          </w:tcPr>
          <w:p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rsidR="00206646" w:rsidRDefault="00206646" w:rsidP="00B96329">
      <w:pPr>
        <w:keepNext/>
        <w:rPr>
          <w:lang w:val="en-US"/>
        </w:rPr>
      </w:pPr>
    </w:p>
    <w:p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b/>
                <w:bCs/>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06646" w:rsidRPr="00B96329" w:rsidRDefault="00206646" w:rsidP="00B96329">
            <w:pPr>
              <w:keepNext/>
              <w:keepLines/>
              <w:spacing w:after="0"/>
              <w:rPr>
                <w:rFonts w:ascii="Arial" w:hAnsi="Arial" w:cs="Arial"/>
                <w:sz w:val="18"/>
                <w:szCs w:val="18"/>
                <w:lang w:val="en-US"/>
              </w:rPr>
            </w:pPr>
          </w:p>
        </w:tc>
      </w:tr>
      <w:tr w:rsidR="0020664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206646" w:rsidRDefault="00206646" w:rsidP="00B96329">
      <w:pPr>
        <w:keepNext/>
        <w:rPr>
          <w:lang w:eastAsia="ja-JP"/>
        </w:rPr>
      </w:pPr>
    </w:p>
    <w:p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206646" w:rsidRPr="006D6AE9" w:rsidRDefault="00206646" w:rsidP="00B96329">
      <w:pPr>
        <w:keepNext/>
        <w:rPr>
          <w:lang w:eastAsia="zh-TW"/>
        </w:rPr>
      </w:pPr>
    </w:p>
    <w:p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rsidTr="00B878C9">
        <w:trPr>
          <w:trHeight w:val="187"/>
          <w:tblHeader/>
          <w:jc w:val="center"/>
        </w:trPr>
        <w:tc>
          <w:tcPr>
            <w:tcW w:w="2620" w:type="dxa"/>
            <w:vMerge w:val="restart"/>
          </w:tcPr>
          <w:p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rsidTr="00B878C9">
        <w:trPr>
          <w:trHeight w:val="187"/>
          <w:tblHeader/>
          <w:jc w:val="center"/>
        </w:trPr>
        <w:tc>
          <w:tcPr>
            <w:tcW w:w="2620" w:type="dxa"/>
            <w:vMerge/>
            <w:tcBorders>
              <w:bottom w:val="single" w:sz="4" w:space="0" w:color="auto"/>
            </w:tcBorders>
          </w:tcPr>
          <w:p w:rsidR="00206646" w:rsidRPr="00D67A9D" w:rsidRDefault="00206646" w:rsidP="00B96329">
            <w:pPr>
              <w:keepNext/>
              <w:keepLines/>
              <w:spacing w:after="0"/>
              <w:jc w:val="center"/>
              <w:rPr>
                <w:rFonts w:ascii="Arial" w:hAnsi="Arial"/>
                <w:b/>
                <w:sz w:val="18"/>
              </w:rPr>
            </w:pPr>
          </w:p>
        </w:tc>
        <w:tc>
          <w:tcPr>
            <w:tcW w:w="5738" w:type="dxa"/>
            <w:gridSpan w:val="2"/>
          </w:tcPr>
          <w:p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rsidTr="00B878C9">
        <w:tblPrEx>
          <w:tblCellMar>
            <w:left w:w="28" w:type="dxa"/>
          </w:tblCellMar>
        </w:tblPrEx>
        <w:trPr>
          <w:trHeight w:val="187"/>
          <w:jc w:val="center"/>
        </w:trPr>
        <w:tc>
          <w:tcPr>
            <w:tcW w:w="2620" w:type="dxa"/>
            <w:shd w:val="clear" w:color="auto" w:fill="auto"/>
          </w:tcPr>
          <w:p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rsidTr="00B878C9">
        <w:trPr>
          <w:trHeight w:val="187"/>
          <w:jc w:val="center"/>
        </w:trPr>
        <w:tc>
          <w:tcPr>
            <w:tcW w:w="8358" w:type="dxa"/>
            <w:gridSpan w:val="3"/>
            <w:tcBorders>
              <w:bottom w:val="single" w:sz="4" w:space="0" w:color="auto"/>
            </w:tcBorders>
            <w:shd w:val="clear" w:color="auto" w:fill="auto"/>
          </w:tcPr>
          <w:p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206646" w:rsidRPr="0059661F" w:rsidRDefault="00206646" w:rsidP="00B96329">
      <w:pPr>
        <w:keepNext/>
        <w:rPr>
          <w:lang w:eastAsia="zh-TW"/>
        </w:rPr>
      </w:pPr>
    </w:p>
    <w:p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rsidTr="00B878C9">
        <w:trPr>
          <w:trHeight w:val="187"/>
          <w:tblHeader/>
          <w:jc w:val="center"/>
        </w:trPr>
        <w:tc>
          <w:tcPr>
            <w:tcW w:w="2620" w:type="dxa"/>
            <w:vMerge w:val="restart"/>
          </w:tcPr>
          <w:p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rsidTr="00B878C9">
        <w:trPr>
          <w:trHeight w:val="187"/>
          <w:tblHeader/>
          <w:jc w:val="center"/>
        </w:trPr>
        <w:tc>
          <w:tcPr>
            <w:tcW w:w="2620" w:type="dxa"/>
            <w:vMerge/>
            <w:tcBorders>
              <w:bottom w:val="single" w:sz="4" w:space="0" w:color="auto"/>
            </w:tcBorders>
          </w:tcPr>
          <w:p w:rsidR="00206646" w:rsidRPr="00BC1318" w:rsidRDefault="00206646" w:rsidP="00B96329">
            <w:pPr>
              <w:keepNext/>
              <w:keepLines/>
              <w:spacing w:after="0"/>
              <w:jc w:val="center"/>
              <w:rPr>
                <w:rFonts w:ascii="Arial" w:hAnsi="Arial"/>
                <w:b/>
                <w:sz w:val="18"/>
              </w:rPr>
            </w:pPr>
          </w:p>
        </w:tc>
        <w:tc>
          <w:tcPr>
            <w:tcW w:w="5738" w:type="dxa"/>
            <w:gridSpan w:val="2"/>
          </w:tcPr>
          <w:p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rsidTr="00B878C9">
        <w:trPr>
          <w:trHeight w:val="187"/>
          <w:jc w:val="center"/>
        </w:trPr>
        <w:tc>
          <w:tcPr>
            <w:tcW w:w="2620" w:type="dxa"/>
            <w:tcBorders>
              <w:bottom w:val="single" w:sz="4" w:space="0" w:color="auto"/>
            </w:tcBorders>
            <w:shd w:val="clear" w:color="auto" w:fill="auto"/>
          </w:tcPr>
          <w:p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rsidTr="00B878C9">
        <w:trPr>
          <w:trHeight w:val="187"/>
          <w:jc w:val="center"/>
        </w:trPr>
        <w:tc>
          <w:tcPr>
            <w:tcW w:w="8358" w:type="dxa"/>
            <w:gridSpan w:val="3"/>
            <w:vAlign w:val="center"/>
          </w:tcPr>
          <w:p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rsidR="0088405B" w:rsidRDefault="0088405B" w:rsidP="00B96329">
      <w:pPr>
        <w:keepNext/>
        <w:rPr>
          <w:rFonts w:hint="eastAsia"/>
          <w:color w:val="0033CC"/>
          <w:lang w:eastAsia="zh-TW"/>
        </w:rPr>
      </w:pPr>
    </w:p>
    <w:p w:rsidR="000C6659" w:rsidRDefault="000C6659" w:rsidP="00B96329">
      <w:pPr>
        <w:pStyle w:val="30"/>
        <w:rPr>
          <w:lang w:eastAsia="ja-JP"/>
        </w:rPr>
      </w:pPr>
      <w:bookmarkStart w:id="63" w:name="_Toc183386040"/>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3"/>
    </w:p>
    <w:p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cs="Arial"/>
                <w:lang w:val="en-US" w:eastAsia="fi-FI"/>
              </w:rPr>
            </w:pPr>
            <w:r>
              <w:rPr>
                <w:rFonts w:cs="Arial"/>
                <w:lang w:val="en-US" w:eastAsia="fi-FI"/>
              </w:rPr>
              <w:t>EN-DC</w:t>
            </w:r>
          </w:p>
          <w:p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cs="Arial"/>
                <w:lang w:val="en-US" w:eastAsia="fi-FI"/>
              </w:rPr>
            </w:pPr>
            <w:r>
              <w:rPr>
                <w:rFonts w:cs="Arial"/>
                <w:lang w:val="en-US" w:eastAsia="fi-FI"/>
              </w:rPr>
              <w:t>Uplink EN-DC</w:t>
            </w:r>
          </w:p>
          <w:p w:rsidR="000C6659" w:rsidRDefault="000C6659" w:rsidP="00B96329">
            <w:pPr>
              <w:pStyle w:val="TAH"/>
              <w:keepLines w:val="0"/>
              <w:rPr>
                <w:rFonts w:cs="Arial"/>
                <w:lang w:val="en-US" w:eastAsia="fi-FI"/>
              </w:rPr>
            </w:pPr>
            <w:r>
              <w:rPr>
                <w:rFonts w:cs="Arial"/>
                <w:lang w:val="en-US" w:eastAsia="fi-FI"/>
              </w:rPr>
              <w:t>configuration</w:t>
            </w:r>
          </w:p>
          <w:p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cs="Arial"/>
                <w:lang w:val="en-US" w:eastAsia="fi-FI"/>
              </w:rPr>
            </w:pPr>
            <w:r>
              <w:rPr>
                <w:rFonts w:cs="Arial"/>
                <w:lang w:eastAsia="fi-FI"/>
              </w:rPr>
              <w:t>Single UL allowed</w:t>
            </w:r>
          </w:p>
        </w:tc>
      </w:tr>
      <w:tr w:rsidR="000C6659"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cs="Arial"/>
                <w:b w:val="0"/>
                <w:lang w:eastAsia="fi-FI"/>
              </w:rPr>
            </w:pPr>
            <w:r>
              <w:rPr>
                <w:rFonts w:cs="Arial"/>
                <w:b w:val="0"/>
                <w:lang w:val="fi-FI"/>
              </w:rPr>
              <w:t>No</w:t>
            </w:r>
          </w:p>
        </w:tc>
      </w:tr>
    </w:tbl>
    <w:p w:rsidR="000C6659" w:rsidRDefault="000C6659" w:rsidP="00B96329">
      <w:pPr>
        <w:pStyle w:val="40"/>
        <w:keepLines w:val="0"/>
        <w:rPr>
          <w:lang w:val="en-US"/>
        </w:rPr>
      </w:pPr>
      <w:r>
        <w:rPr>
          <w:lang w:val="en-US"/>
        </w:rPr>
        <w:t>6.1.5.2</w:t>
      </w:r>
      <w:r>
        <w:rPr>
          <w:lang w:val="en-US"/>
        </w:rPr>
        <w:tab/>
        <w:t>Maximum output power for DC</w:t>
      </w:r>
    </w:p>
    <w:p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eastAsia="Symbol" w:cs="Arial"/>
              </w:rPr>
            </w:pPr>
            <w:r>
              <w:rPr>
                <w:rFonts w:eastAsia="Symbol" w:cs="Arial"/>
              </w:rPr>
              <w:t>Power class 3</w:t>
            </w:r>
          </w:p>
          <w:p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eastAsia="Symbol" w:cs="Arial"/>
              </w:rPr>
            </w:pPr>
            <w:r>
              <w:rPr>
                <w:rFonts w:eastAsia="Symbol" w:cs="Arial"/>
              </w:rPr>
              <w:t>Tolerance</w:t>
            </w:r>
          </w:p>
          <w:p w:rsidR="000C6659" w:rsidRDefault="000C6659" w:rsidP="00B96329">
            <w:pPr>
              <w:pStyle w:val="TAH"/>
              <w:keepLines w:val="0"/>
              <w:rPr>
                <w:rFonts w:eastAsia="Symbol" w:cs="Arial"/>
              </w:rPr>
            </w:pPr>
            <w:r>
              <w:rPr>
                <w:rFonts w:eastAsia="Symbol" w:cs="Arial"/>
              </w:rPr>
              <w:t>(dB)</w:t>
            </w:r>
          </w:p>
        </w:tc>
      </w:tr>
      <w:tr w:rsidR="000C6659"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C"/>
              <w:keepLines w:val="0"/>
              <w:rPr>
                <w:rFonts w:eastAsia="Symbol" w:cs="Arial"/>
              </w:rPr>
            </w:pPr>
            <w:r>
              <w:rPr>
                <w:rFonts w:eastAsia="Symbol" w:cs="Arial"/>
              </w:rPr>
              <w:t>+2/-3</w:t>
            </w:r>
          </w:p>
        </w:tc>
      </w:tr>
    </w:tbl>
    <w:p w:rsidR="000C6659" w:rsidRDefault="000C6659" w:rsidP="00B96329">
      <w:pPr>
        <w:keepNext/>
        <w:rPr>
          <w:lang w:val="en-US"/>
        </w:rPr>
      </w:pPr>
    </w:p>
    <w:p w:rsidR="000C6659" w:rsidRDefault="000C6659" w:rsidP="00B96329">
      <w:pPr>
        <w:pStyle w:val="40"/>
        <w:keepLines w:val="0"/>
        <w:rPr>
          <w:lang w:val="en-US"/>
        </w:rPr>
      </w:pPr>
      <w:r>
        <w:rPr>
          <w:lang w:val="en-US"/>
        </w:rPr>
        <w:t>6.1.5.3</w:t>
      </w:r>
      <w:r>
        <w:rPr>
          <w:lang w:val="en-US"/>
        </w:rPr>
        <w:tab/>
        <w:t>Spurious emission band UE co-existence for DC</w:t>
      </w:r>
    </w:p>
    <w:p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6"/>
                <w:lang w:eastAsia="ja-JP"/>
              </w:rPr>
            </w:pPr>
          </w:p>
        </w:tc>
      </w:tr>
    </w:tbl>
    <w:p w:rsidR="000C6659" w:rsidRDefault="000C6659" w:rsidP="00B96329">
      <w:pPr>
        <w:keepNext/>
        <w:rPr>
          <w:lang w:val="en-US"/>
        </w:rPr>
      </w:pPr>
    </w:p>
    <w:p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0C6659" w:rsidRDefault="000C6659" w:rsidP="00B96329">
      <w:pPr>
        <w:keepNext/>
        <w:rPr>
          <w:lang w:eastAsia="ja-JP"/>
        </w:rPr>
      </w:pPr>
    </w:p>
    <w:p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rsidR="000C6659" w:rsidRDefault="000C6659" w:rsidP="00B96329">
      <w:pPr>
        <w:keepNext/>
        <w:rPr>
          <w:lang w:eastAsia="ja-JP"/>
        </w:rPr>
      </w:pPr>
    </w:p>
    <w:p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0C6659" w:rsidRPr="006D6AE9" w:rsidRDefault="000C6659" w:rsidP="00B96329">
      <w:pPr>
        <w:keepNext/>
        <w:rPr>
          <w:lang w:eastAsia="zh-TW"/>
        </w:rPr>
      </w:pPr>
    </w:p>
    <w:p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rsidTr="00B878C9">
        <w:trPr>
          <w:trHeight w:val="187"/>
          <w:tblHeader/>
          <w:jc w:val="center"/>
        </w:trPr>
        <w:tc>
          <w:tcPr>
            <w:tcW w:w="2620" w:type="dxa"/>
            <w:vMerge w:val="restart"/>
          </w:tcPr>
          <w:p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rsidTr="00B878C9">
        <w:trPr>
          <w:trHeight w:val="187"/>
          <w:tblHeader/>
          <w:jc w:val="center"/>
        </w:trPr>
        <w:tc>
          <w:tcPr>
            <w:tcW w:w="2620" w:type="dxa"/>
            <w:vMerge/>
            <w:tcBorders>
              <w:bottom w:val="single" w:sz="4" w:space="0" w:color="auto"/>
            </w:tcBorders>
          </w:tcPr>
          <w:p w:rsidR="000C6659" w:rsidRPr="00D67A9D" w:rsidRDefault="000C6659" w:rsidP="00B96329">
            <w:pPr>
              <w:keepNext/>
              <w:keepLines/>
              <w:spacing w:after="0"/>
              <w:jc w:val="center"/>
              <w:rPr>
                <w:rFonts w:ascii="Arial" w:hAnsi="Arial"/>
                <w:b/>
                <w:sz w:val="18"/>
              </w:rPr>
            </w:pPr>
          </w:p>
        </w:tc>
        <w:tc>
          <w:tcPr>
            <w:tcW w:w="5738" w:type="dxa"/>
            <w:gridSpan w:val="2"/>
          </w:tcPr>
          <w:p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rsidTr="00B878C9">
        <w:tblPrEx>
          <w:tblCellMar>
            <w:left w:w="28" w:type="dxa"/>
          </w:tblCellMar>
        </w:tblPrEx>
        <w:trPr>
          <w:trHeight w:val="187"/>
          <w:jc w:val="center"/>
        </w:trPr>
        <w:tc>
          <w:tcPr>
            <w:tcW w:w="2620" w:type="dxa"/>
            <w:shd w:val="clear" w:color="auto" w:fill="auto"/>
          </w:tcPr>
          <w:p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rsidTr="00B878C9">
        <w:trPr>
          <w:trHeight w:val="187"/>
          <w:jc w:val="center"/>
        </w:trPr>
        <w:tc>
          <w:tcPr>
            <w:tcW w:w="8358" w:type="dxa"/>
            <w:gridSpan w:val="3"/>
            <w:tcBorders>
              <w:bottom w:val="single" w:sz="4" w:space="0" w:color="auto"/>
            </w:tcBorders>
            <w:shd w:val="clear" w:color="auto" w:fill="auto"/>
          </w:tcPr>
          <w:p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0C6659" w:rsidRDefault="000C6659" w:rsidP="00B96329">
      <w:pPr>
        <w:keepNext/>
        <w:rPr>
          <w:rFonts w:hint="eastAsia"/>
          <w:lang w:eastAsia="zh-TW"/>
        </w:rPr>
      </w:pPr>
    </w:p>
    <w:p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rsidTr="00B878C9">
        <w:trPr>
          <w:trHeight w:val="187"/>
          <w:tblHeader/>
          <w:jc w:val="center"/>
        </w:trPr>
        <w:tc>
          <w:tcPr>
            <w:tcW w:w="2620" w:type="dxa"/>
            <w:vMerge w:val="restart"/>
          </w:tcPr>
          <w:p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rsidTr="00B878C9">
        <w:trPr>
          <w:trHeight w:val="187"/>
          <w:tblHeader/>
          <w:jc w:val="center"/>
        </w:trPr>
        <w:tc>
          <w:tcPr>
            <w:tcW w:w="2620" w:type="dxa"/>
            <w:vMerge/>
            <w:tcBorders>
              <w:bottom w:val="single" w:sz="4" w:space="0" w:color="auto"/>
            </w:tcBorders>
          </w:tcPr>
          <w:p w:rsidR="000C6659" w:rsidRPr="00BC1318" w:rsidRDefault="000C6659" w:rsidP="00B96329">
            <w:pPr>
              <w:keepNext/>
              <w:keepLines/>
              <w:spacing w:after="0"/>
              <w:jc w:val="center"/>
              <w:rPr>
                <w:rFonts w:ascii="Arial" w:hAnsi="Arial"/>
                <w:b/>
                <w:sz w:val="18"/>
              </w:rPr>
            </w:pPr>
          </w:p>
        </w:tc>
        <w:tc>
          <w:tcPr>
            <w:tcW w:w="5738" w:type="dxa"/>
            <w:gridSpan w:val="2"/>
          </w:tcPr>
          <w:p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rsidTr="00B878C9">
        <w:trPr>
          <w:trHeight w:val="187"/>
          <w:jc w:val="center"/>
        </w:trPr>
        <w:tc>
          <w:tcPr>
            <w:tcW w:w="2620" w:type="dxa"/>
            <w:tcBorders>
              <w:bottom w:val="single" w:sz="4" w:space="0" w:color="auto"/>
            </w:tcBorders>
            <w:shd w:val="clear" w:color="auto" w:fill="auto"/>
          </w:tcPr>
          <w:p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rsidTr="00B878C9">
        <w:trPr>
          <w:trHeight w:val="187"/>
          <w:jc w:val="center"/>
        </w:trPr>
        <w:tc>
          <w:tcPr>
            <w:tcW w:w="8358" w:type="dxa"/>
            <w:gridSpan w:val="3"/>
            <w:vAlign w:val="center"/>
          </w:tcPr>
          <w:p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0C6659" w:rsidRPr="00914C13" w:rsidRDefault="000C6659" w:rsidP="00B96329">
      <w:pPr>
        <w:keepNext/>
        <w:rPr>
          <w:rFonts w:hint="eastAsia"/>
          <w:lang w:eastAsia="zh-TW"/>
        </w:rPr>
      </w:pPr>
    </w:p>
    <w:p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rsidR="000C6659" w:rsidRDefault="000C6659" w:rsidP="00B96329">
      <w:pPr>
        <w:keepNext/>
        <w:rPr>
          <w:rFonts w:hint="eastAsia"/>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rsidTr="00B878C9">
        <w:trPr>
          <w:trHeight w:val="732"/>
          <w:jc w:val="center"/>
        </w:trPr>
        <w:tc>
          <w:tcPr>
            <w:tcW w:w="735" w:type="dxa"/>
            <w:vMerge w:val="restart"/>
            <w:vAlign w:val="center"/>
          </w:tcPr>
          <w:p w:rsidR="000C6659" w:rsidRPr="00C37914" w:rsidRDefault="000C6659" w:rsidP="00B96329">
            <w:pPr>
              <w:pStyle w:val="TAH"/>
            </w:pPr>
            <w:r w:rsidRPr="00C37914">
              <w:t>UL band</w:t>
            </w:r>
          </w:p>
        </w:tc>
        <w:tc>
          <w:tcPr>
            <w:tcW w:w="736" w:type="dxa"/>
            <w:vMerge w:val="restart"/>
            <w:vAlign w:val="center"/>
          </w:tcPr>
          <w:p w:rsidR="000C6659" w:rsidRPr="00C37914" w:rsidRDefault="000C6659" w:rsidP="00B96329">
            <w:pPr>
              <w:pStyle w:val="TAH"/>
            </w:pPr>
            <w:r w:rsidRPr="00C37914">
              <w:t>DL band</w:t>
            </w:r>
          </w:p>
        </w:tc>
        <w:tc>
          <w:tcPr>
            <w:tcW w:w="820" w:type="dxa"/>
            <w:vAlign w:val="center"/>
          </w:tcPr>
          <w:p w:rsidR="000C6659" w:rsidRPr="00C37914" w:rsidRDefault="000C6659" w:rsidP="00B96329">
            <w:pPr>
              <w:pStyle w:val="TAH"/>
            </w:pPr>
            <w:r w:rsidRPr="00C37914">
              <w:t>UL F</w:t>
            </w:r>
            <w:r w:rsidRPr="00C37914">
              <w:rPr>
                <w:vertAlign w:val="subscript"/>
              </w:rPr>
              <w:t>c</w:t>
            </w:r>
          </w:p>
        </w:tc>
        <w:tc>
          <w:tcPr>
            <w:tcW w:w="770" w:type="dxa"/>
            <w:vAlign w:val="center"/>
          </w:tcPr>
          <w:p w:rsidR="000C6659" w:rsidRPr="00C37914" w:rsidRDefault="000C6659" w:rsidP="00B96329">
            <w:pPr>
              <w:pStyle w:val="TAH"/>
            </w:pPr>
            <w:r w:rsidRPr="00C37914">
              <w:t>UL BW</w:t>
            </w:r>
          </w:p>
        </w:tc>
        <w:tc>
          <w:tcPr>
            <w:tcW w:w="844" w:type="dxa"/>
            <w:vAlign w:val="center"/>
          </w:tcPr>
          <w:p w:rsidR="000C6659" w:rsidRPr="00C37914" w:rsidRDefault="000C6659" w:rsidP="00B96329">
            <w:pPr>
              <w:pStyle w:val="TAH"/>
            </w:pPr>
            <w:r w:rsidRPr="00C37914">
              <w:t>SCS of UL band</w:t>
            </w:r>
          </w:p>
        </w:tc>
        <w:tc>
          <w:tcPr>
            <w:tcW w:w="1809" w:type="dxa"/>
            <w:vAlign w:val="center"/>
          </w:tcPr>
          <w:p w:rsidR="000C6659" w:rsidRPr="00C37914" w:rsidRDefault="000C6659" w:rsidP="00B96329">
            <w:pPr>
              <w:pStyle w:val="TAH"/>
            </w:pPr>
            <w:r w:rsidRPr="00C37914">
              <w:t>UL RB Allocation</w:t>
            </w:r>
          </w:p>
        </w:tc>
        <w:tc>
          <w:tcPr>
            <w:tcW w:w="820" w:type="dxa"/>
            <w:vAlign w:val="center"/>
          </w:tcPr>
          <w:p w:rsidR="000C6659" w:rsidRPr="00C37914" w:rsidRDefault="000C6659" w:rsidP="00B96329">
            <w:pPr>
              <w:pStyle w:val="TAH"/>
            </w:pPr>
            <w:r w:rsidRPr="00C37914">
              <w:t>DL F</w:t>
            </w:r>
            <w:r w:rsidRPr="00C37914">
              <w:rPr>
                <w:vertAlign w:val="subscript"/>
              </w:rPr>
              <w:t>c</w:t>
            </w:r>
          </w:p>
        </w:tc>
        <w:tc>
          <w:tcPr>
            <w:tcW w:w="770" w:type="dxa"/>
            <w:vAlign w:val="center"/>
          </w:tcPr>
          <w:p w:rsidR="000C6659" w:rsidRPr="00C37914" w:rsidRDefault="000C6659" w:rsidP="00B96329">
            <w:pPr>
              <w:pStyle w:val="TAH"/>
            </w:pPr>
            <w:r w:rsidRPr="00C37914">
              <w:t>DL BW</w:t>
            </w:r>
          </w:p>
        </w:tc>
        <w:tc>
          <w:tcPr>
            <w:tcW w:w="713" w:type="dxa"/>
            <w:vAlign w:val="center"/>
          </w:tcPr>
          <w:p w:rsidR="000C6659" w:rsidRPr="00C37914" w:rsidRDefault="000C6659" w:rsidP="00B96329">
            <w:pPr>
              <w:pStyle w:val="TAH"/>
            </w:pPr>
            <w:r w:rsidRPr="00C37914">
              <w:t>MSD</w:t>
            </w:r>
          </w:p>
        </w:tc>
        <w:tc>
          <w:tcPr>
            <w:tcW w:w="1333" w:type="dxa"/>
            <w:vMerge w:val="restart"/>
            <w:vAlign w:val="center"/>
          </w:tcPr>
          <w:p w:rsidR="000C6659" w:rsidRPr="00C37914" w:rsidRDefault="000C6659" w:rsidP="00B96329">
            <w:pPr>
              <w:pStyle w:val="TAH"/>
            </w:pPr>
            <w:r w:rsidRPr="00C37914">
              <w:t>Cross-band</w:t>
            </w:r>
          </w:p>
          <w:p w:rsidR="000C6659" w:rsidRPr="00C37914" w:rsidRDefault="000C6659" w:rsidP="00B96329">
            <w:pPr>
              <w:pStyle w:val="TAH"/>
            </w:pPr>
            <w:r w:rsidRPr="00C37914">
              <w:t>Interference</w:t>
            </w:r>
          </w:p>
          <w:p w:rsidR="000C6659" w:rsidRPr="00C37914" w:rsidRDefault="000C6659" w:rsidP="00B96329">
            <w:pPr>
              <w:pStyle w:val="TAH"/>
            </w:pPr>
            <w:r w:rsidRPr="00C37914">
              <w:t>source</w:t>
            </w:r>
          </w:p>
        </w:tc>
      </w:tr>
      <w:tr w:rsidR="000C6659" w:rsidRPr="00C37914" w:rsidTr="00B878C9">
        <w:trPr>
          <w:trHeight w:val="238"/>
          <w:jc w:val="center"/>
        </w:trPr>
        <w:tc>
          <w:tcPr>
            <w:tcW w:w="735" w:type="dxa"/>
            <w:vMerge/>
            <w:vAlign w:val="center"/>
          </w:tcPr>
          <w:p w:rsidR="000C6659" w:rsidRPr="00C37914" w:rsidRDefault="000C6659" w:rsidP="00B96329">
            <w:pPr>
              <w:pStyle w:val="TAH"/>
              <w:rPr>
                <w:bCs/>
              </w:rPr>
            </w:pPr>
          </w:p>
        </w:tc>
        <w:tc>
          <w:tcPr>
            <w:tcW w:w="736" w:type="dxa"/>
            <w:vMerge/>
            <w:vAlign w:val="center"/>
          </w:tcPr>
          <w:p w:rsidR="000C6659" w:rsidRPr="00C37914" w:rsidRDefault="000C6659" w:rsidP="00B96329">
            <w:pPr>
              <w:pStyle w:val="TAH"/>
              <w:rPr>
                <w:bCs/>
              </w:rPr>
            </w:pPr>
          </w:p>
        </w:tc>
        <w:tc>
          <w:tcPr>
            <w:tcW w:w="820" w:type="dxa"/>
            <w:vAlign w:val="center"/>
          </w:tcPr>
          <w:p w:rsidR="000C6659" w:rsidRPr="00C37914" w:rsidRDefault="000C6659" w:rsidP="00B96329">
            <w:pPr>
              <w:pStyle w:val="TAH"/>
            </w:pPr>
            <w:r w:rsidRPr="00C37914">
              <w:t>(MHz)</w:t>
            </w:r>
          </w:p>
        </w:tc>
        <w:tc>
          <w:tcPr>
            <w:tcW w:w="770" w:type="dxa"/>
            <w:vAlign w:val="center"/>
          </w:tcPr>
          <w:p w:rsidR="000C6659" w:rsidRPr="00C37914" w:rsidRDefault="000C6659" w:rsidP="00B96329">
            <w:pPr>
              <w:pStyle w:val="TAH"/>
            </w:pPr>
            <w:r w:rsidRPr="00C37914">
              <w:t>(MHz)</w:t>
            </w:r>
          </w:p>
        </w:tc>
        <w:tc>
          <w:tcPr>
            <w:tcW w:w="844" w:type="dxa"/>
            <w:vAlign w:val="center"/>
          </w:tcPr>
          <w:p w:rsidR="000C6659" w:rsidRPr="00C37914" w:rsidRDefault="000C6659" w:rsidP="00B96329">
            <w:pPr>
              <w:pStyle w:val="TAH"/>
            </w:pPr>
            <w:r w:rsidRPr="00C37914">
              <w:t>(kHz)</w:t>
            </w:r>
          </w:p>
        </w:tc>
        <w:tc>
          <w:tcPr>
            <w:tcW w:w="1809" w:type="dxa"/>
            <w:vAlign w:val="center"/>
          </w:tcPr>
          <w:p w:rsidR="000C6659" w:rsidRPr="00C37914" w:rsidRDefault="000C6659" w:rsidP="00B96329">
            <w:pPr>
              <w:pStyle w:val="TAH"/>
            </w:pPr>
            <w:r w:rsidRPr="00C37914">
              <w:t>L</w:t>
            </w:r>
            <w:r w:rsidRPr="00C37914">
              <w:rPr>
                <w:vertAlign w:val="subscript"/>
              </w:rPr>
              <w:t>CRB</w:t>
            </w:r>
          </w:p>
        </w:tc>
        <w:tc>
          <w:tcPr>
            <w:tcW w:w="820" w:type="dxa"/>
            <w:vAlign w:val="center"/>
          </w:tcPr>
          <w:p w:rsidR="000C6659" w:rsidRPr="00C37914" w:rsidRDefault="000C6659" w:rsidP="00B96329">
            <w:pPr>
              <w:pStyle w:val="TAH"/>
            </w:pPr>
            <w:r w:rsidRPr="00C37914">
              <w:t>(MHz)</w:t>
            </w:r>
          </w:p>
        </w:tc>
        <w:tc>
          <w:tcPr>
            <w:tcW w:w="770" w:type="dxa"/>
            <w:vAlign w:val="center"/>
          </w:tcPr>
          <w:p w:rsidR="000C6659" w:rsidRPr="00C37914" w:rsidRDefault="000C6659" w:rsidP="00B96329">
            <w:pPr>
              <w:pStyle w:val="TAH"/>
            </w:pPr>
            <w:r w:rsidRPr="00C37914">
              <w:t>(MHz)</w:t>
            </w:r>
          </w:p>
        </w:tc>
        <w:tc>
          <w:tcPr>
            <w:tcW w:w="713" w:type="dxa"/>
            <w:vAlign w:val="center"/>
          </w:tcPr>
          <w:p w:rsidR="000C6659" w:rsidRPr="00C37914" w:rsidRDefault="000C6659" w:rsidP="00B96329">
            <w:pPr>
              <w:pStyle w:val="TAH"/>
            </w:pPr>
            <w:r w:rsidRPr="00C37914">
              <w:t>(dB)</w:t>
            </w:r>
          </w:p>
        </w:tc>
        <w:tc>
          <w:tcPr>
            <w:tcW w:w="1333" w:type="dxa"/>
            <w:vMerge/>
            <w:vAlign w:val="center"/>
          </w:tcPr>
          <w:p w:rsidR="000C6659" w:rsidRPr="00C37914" w:rsidRDefault="000C6659" w:rsidP="00B96329">
            <w:pPr>
              <w:keepNext/>
              <w:jc w:val="center"/>
              <w:rPr>
                <w:b/>
                <w:bCs/>
              </w:rPr>
            </w:pPr>
          </w:p>
        </w:tc>
      </w:tr>
      <w:tr w:rsidR="000C6659" w:rsidRPr="00C37914" w:rsidTr="00B878C9">
        <w:trPr>
          <w:trHeight w:val="300"/>
          <w:jc w:val="center"/>
        </w:trPr>
        <w:tc>
          <w:tcPr>
            <w:tcW w:w="735" w:type="dxa"/>
            <w:vAlign w:val="center"/>
          </w:tcPr>
          <w:p w:rsidR="000C6659" w:rsidRPr="00C37914" w:rsidRDefault="000C6659" w:rsidP="00B96329">
            <w:pPr>
              <w:pStyle w:val="TAC"/>
            </w:pPr>
            <w:r>
              <w:rPr>
                <w:rFonts w:cs="Arial"/>
              </w:rPr>
              <w:t>68</w:t>
            </w:r>
          </w:p>
        </w:tc>
        <w:tc>
          <w:tcPr>
            <w:tcW w:w="736" w:type="dxa"/>
            <w:vAlign w:val="center"/>
          </w:tcPr>
          <w:p w:rsidR="000C6659" w:rsidRPr="00C37914" w:rsidRDefault="000C6659" w:rsidP="00B96329">
            <w:pPr>
              <w:pStyle w:val="TAC"/>
            </w:pPr>
            <w:r>
              <w:rPr>
                <w:rFonts w:cs="Arial"/>
              </w:rPr>
              <w:t>n20</w:t>
            </w:r>
          </w:p>
        </w:tc>
        <w:tc>
          <w:tcPr>
            <w:tcW w:w="820" w:type="dxa"/>
            <w:vAlign w:val="center"/>
          </w:tcPr>
          <w:p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rsidR="000C6659" w:rsidRPr="00C37914" w:rsidRDefault="000C6659" w:rsidP="00B96329">
            <w:pPr>
              <w:pStyle w:val="TAC"/>
            </w:pPr>
            <w:r>
              <w:rPr>
                <w:rFonts w:cs="Arial"/>
                <w:szCs w:val="18"/>
              </w:rPr>
              <w:t>15</w:t>
            </w:r>
          </w:p>
        </w:tc>
        <w:tc>
          <w:tcPr>
            <w:tcW w:w="844" w:type="dxa"/>
            <w:vAlign w:val="center"/>
          </w:tcPr>
          <w:p w:rsidR="000C6659" w:rsidRPr="00C37914" w:rsidRDefault="000C6659" w:rsidP="00B96329">
            <w:pPr>
              <w:pStyle w:val="TAC"/>
            </w:pPr>
            <w:r w:rsidRPr="00790B6C">
              <w:rPr>
                <w:rFonts w:cs="Arial"/>
                <w:szCs w:val="18"/>
              </w:rPr>
              <w:t>15</w:t>
            </w:r>
          </w:p>
        </w:tc>
        <w:tc>
          <w:tcPr>
            <w:tcW w:w="1809" w:type="dxa"/>
            <w:noWrap/>
            <w:vAlign w:val="center"/>
          </w:tcPr>
          <w:p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rsidR="000C6659" w:rsidRPr="00C37914" w:rsidRDefault="000C6659" w:rsidP="00B96329">
            <w:pPr>
              <w:pStyle w:val="TAC"/>
            </w:pPr>
            <w:r>
              <w:rPr>
                <w:rFonts w:cs="Arial"/>
                <w:szCs w:val="18"/>
              </w:rPr>
              <w:t>793.5</w:t>
            </w:r>
          </w:p>
        </w:tc>
        <w:tc>
          <w:tcPr>
            <w:tcW w:w="770" w:type="dxa"/>
            <w:noWrap/>
            <w:vAlign w:val="center"/>
          </w:tcPr>
          <w:p w:rsidR="000C6659" w:rsidRPr="00C37914" w:rsidRDefault="000C6659" w:rsidP="00B96329">
            <w:pPr>
              <w:pStyle w:val="TAC"/>
            </w:pPr>
            <w:r w:rsidRPr="00790B6C">
              <w:rPr>
                <w:rFonts w:cs="Arial"/>
                <w:szCs w:val="18"/>
              </w:rPr>
              <w:t>5</w:t>
            </w:r>
          </w:p>
        </w:tc>
        <w:tc>
          <w:tcPr>
            <w:tcW w:w="713" w:type="dxa"/>
            <w:noWrap/>
            <w:vAlign w:val="center"/>
          </w:tcPr>
          <w:p w:rsidR="000C6659" w:rsidRPr="00C37914" w:rsidRDefault="000C6659" w:rsidP="00B96329">
            <w:pPr>
              <w:pStyle w:val="TAC"/>
              <w:rPr>
                <w:bCs/>
              </w:rPr>
            </w:pPr>
            <w:r>
              <w:rPr>
                <w:rFonts w:cs="Arial"/>
                <w:szCs w:val="18"/>
              </w:rPr>
              <w:t>5.7</w:t>
            </w:r>
          </w:p>
        </w:tc>
        <w:tc>
          <w:tcPr>
            <w:tcW w:w="1333" w:type="dxa"/>
            <w:vAlign w:val="center"/>
          </w:tcPr>
          <w:p w:rsidR="000C6659" w:rsidRPr="00C37914" w:rsidRDefault="000C6659" w:rsidP="00B96329">
            <w:pPr>
              <w:pStyle w:val="TAC"/>
              <w:rPr>
                <w:bCs/>
              </w:rPr>
            </w:pPr>
            <w:r>
              <w:rPr>
                <w:rFonts w:cs="Arial"/>
                <w:szCs w:val="18"/>
              </w:rPr>
              <w:t>&gt;</w:t>
            </w:r>
            <w:r w:rsidRPr="00790B6C">
              <w:rPr>
                <w:rFonts w:cs="Arial"/>
                <w:szCs w:val="18"/>
              </w:rPr>
              <w:t>ACLR2</w:t>
            </w:r>
          </w:p>
        </w:tc>
      </w:tr>
    </w:tbl>
    <w:p w:rsidR="000C6659" w:rsidRPr="00AF0B93" w:rsidRDefault="000C6659" w:rsidP="00B96329">
      <w:pPr>
        <w:keepNext/>
        <w:rPr>
          <w:rFonts w:eastAsia="Malgun Gothic"/>
          <w:lang w:eastAsia="ko-KR"/>
        </w:rPr>
      </w:pPr>
    </w:p>
    <w:p w:rsidR="000C6659" w:rsidRDefault="000C6659" w:rsidP="00B96329">
      <w:pPr>
        <w:pStyle w:val="30"/>
        <w:rPr>
          <w:lang w:eastAsia="ja-JP"/>
        </w:rPr>
      </w:pPr>
      <w:bookmarkStart w:id="64" w:name="_Toc183386041"/>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4"/>
    </w:p>
    <w:p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cs="Arial"/>
                <w:lang w:val="en-US" w:eastAsia="fi-FI"/>
              </w:rPr>
            </w:pPr>
            <w:r>
              <w:rPr>
                <w:rFonts w:cs="Arial"/>
                <w:lang w:val="en-US" w:eastAsia="fi-FI"/>
              </w:rPr>
              <w:t>EN-DC</w:t>
            </w:r>
          </w:p>
          <w:p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cs="Arial"/>
                <w:lang w:val="en-US" w:eastAsia="fi-FI"/>
              </w:rPr>
            </w:pPr>
            <w:r>
              <w:rPr>
                <w:rFonts w:cs="Arial"/>
                <w:lang w:val="en-US" w:eastAsia="fi-FI"/>
              </w:rPr>
              <w:t>Uplink EN-DC</w:t>
            </w:r>
          </w:p>
          <w:p w:rsidR="000C6659" w:rsidRDefault="000C6659" w:rsidP="00B96329">
            <w:pPr>
              <w:pStyle w:val="TAH"/>
              <w:rPr>
                <w:rFonts w:cs="Arial"/>
                <w:lang w:val="en-US" w:eastAsia="fi-FI"/>
              </w:rPr>
            </w:pPr>
            <w:r>
              <w:rPr>
                <w:rFonts w:cs="Arial"/>
                <w:lang w:val="en-US" w:eastAsia="fi-FI"/>
              </w:rPr>
              <w:t>configuration</w:t>
            </w:r>
          </w:p>
          <w:p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cs="Arial"/>
                <w:lang w:val="en-US" w:eastAsia="fi-FI"/>
              </w:rPr>
            </w:pPr>
            <w:r>
              <w:rPr>
                <w:rFonts w:cs="Arial"/>
                <w:lang w:eastAsia="fi-FI"/>
              </w:rPr>
              <w:t>Single UL allowed</w:t>
            </w:r>
          </w:p>
        </w:tc>
      </w:tr>
      <w:tr w:rsidR="000C6659"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cs="Arial"/>
                <w:b w:val="0"/>
                <w:lang w:eastAsia="fi-FI"/>
              </w:rPr>
            </w:pPr>
            <w:r>
              <w:rPr>
                <w:rFonts w:cs="Arial"/>
                <w:b w:val="0"/>
                <w:lang w:val="fi-FI"/>
              </w:rPr>
              <w:t>No</w:t>
            </w:r>
          </w:p>
        </w:tc>
      </w:tr>
    </w:tbl>
    <w:p w:rsidR="000C6659" w:rsidRDefault="000C6659" w:rsidP="00B96329">
      <w:pPr>
        <w:pStyle w:val="40"/>
        <w:keepLines w:val="0"/>
        <w:rPr>
          <w:lang w:val="en-US"/>
        </w:rPr>
      </w:pPr>
      <w:r>
        <w:rPr>
          <w:lang w:val="en-US"/>
        </w:rPr>
        <w:t>6.1.6.2</w:t>
      </w:r>
      <w:r>
        <w:rPr>
          <w:lang w:val="en-US"/>
        </w:rPr>
        <w:tab/>
        <w:t>Maximum output power for DC</w:t>
      </w:r>
    </w:p>
    <w:p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eastAsia="Symbol" w:cs="Arial"/>
              </w:rPr>
            </w:pPr>
            <w:r>
              <w:rPr>
                <w:rFonts w:eastAsia="Symbol" w:cs="Arial"/>
              </w:rPr>
              <w:t>Power class 3</w:t>
            </w:r>
          </w:p>
          <w:p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eastAsia="Symbol" w:cs="Arial"/>
              </w:rPr>
            </w:pPr>
            <w:r>
              <w:rPr>
                <w:rFonts w:eastAsia="Symbol" w:cs="Arial"/>
              </w:rPr>
              <w:t>Tolerance</w:t>
            </w:r>
          </w:p>
          <w:p w:rsidR="000C6659" w:rsidRDefault="000C6659" w:rsidP="00B96329">
            <w:pPr>
              <w:pStyle w:val="TAH"/>
              <w:rPr>
                <w:rFonts w:eastAsia="Symbol" w:cs="Arial"/>
              </w:rPr>
            </w:pPr>
            <w:r>
              <w:rPr>
                <w:rFonts w:eastAsia="Symbol" w:cs="Arial"/>
              </w:rPr>
              <w:t>(dB)</w:t>
            </w:r>
          </w:p>
        </w:tc>
      </w:tr>
      <w:tr w:rsidR="000C6659"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96329">
            <w:pPr>
              <w:pStyle w:val="TAC"/>
              <w:keepLines w:val="0"/>
              <w:rPr>
                <w:rFonts w:eastAsia="Symbol" w:cs="Arial"/>
              </w:rPr>
            </w:pPr>
            <w:r>
              <w:rPr>
                <w:rFonts w:eastAsia="Symbol" w:cs="Arial"/>
              </w:rPr>
              <w:t>+2/-3</w:t>
            </w:r>
          </w:p>
        </w:tc>
      </w:tr>
    </w:tbl>
    <w:p w:rsidR="000C6659" w:rsidRDefault="000C6659" w:rsidP="00B96329">
      <w:pPr>
        <w:pStyle w:val="40"/>
        <w:keepLines w:val="0"/>
        <w:rPr>
          <w:lang w:val="en-US"/>
        </w:rPr>
      </w:pPr>
      <w:r>
        <w:rPr>
          <w:lang w:val="en-US"/>
        </w:rPr>
        <w:t>6.1.6.3</w:t>
      </w:r>
      <w:r>
        <w:rPr>
          <w:lang w:val="en-US"/>
        </w:rPr>
        <w:tab/>
        <w:t>Spurious emission band UE co-existence for DC</w:t>
      </w:r>
    </w:p>
    <w:p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rsidTr="00B878C9">
        <w:trPr>
          <w:trHeight w:val="192"/>
          <w:jc w:val="center"/>
        </w:trPr>
        <w:tc>
          <w:tcPr>
            <w:tcW w:w="1663" w:type="dxa"/>
            <w:tcBorders>
              <w:left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rsidTr="00B878C9">
        <w:trPr>
          <w:trHeight w:val="192"/>
          <w:jc w:val="center"/>
        </w:trPr>
        <w:tc>
          <w:tcPr>
            <w:tcW w:w="1663" w:type="dxa"/>
            <w:tcBorders>
              <w:left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rsidR="000C6659" w:rsidRPr="00D807E2" w:rsidRDefault="000C6659" w:rsidP="00B96329">
            <w:pPr>
              <w:pStyle w:val="TAN"/>
              <w:rPr>
                <w:rFonts w:cs="Arial"/>
                <w:szCs w:val="18"/>
              </w:rPr>
            </w:pPr>
          </w:p>
        </w:tc>
      </w:tr>
    </w:tbl>
    <w:p w:rsidR="000C6659" w:rsidRDefault="000C6659" w:rsidP="00B96329">
      <w:pPr>
        <w:keepNext/>
        <w:rPr>
          <w:lang w:val="en-US"/>
        </w:rPr>
      </w:pPr>
    </w:p>
    <w:p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b/>
                <w:bCs/>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0C6659" w:rsidRPr="00B96329" w:rsidRDefault="000C6659" w:rsidP="00B96329">
            <w:pPr>
              <w:keepNext/>
              <w:keepLines/>
              <w:spacing w:after="0"/>
              <w:rPr>
                <w:rFonts w:ascii="Arial" w:hAnsi="Arial" w:cs="Arial"/>
                <w:sz w:val="18"/>
                <w:szCs w:val="18"/>
                <w:lang w:val="en-US"/>
              </w:rPr>
            </w:pPr>
          </w:p>
        </w:tc>
      </w:tr>
      <w:tr w:rsidR="000C665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0C6659" w:rsidRDefault="000C6659" w:rsidP="00B96329">
      <w:pPr>
        <w:keepNext/>
        <w:rPr>
          <w:lang w:eastAsia="ja-JP"/>
        </w:rPr>
      </w:pPr>
    </w:p>
    <w:p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0C6659" w:rsidRPr="006D6AE9" w:rsidRDefault="000C6659" w:rsidP="00B96329">
      <w:pPr>
        <w:keepNext/>
        <w:rPr>
          <w:lang w:eastAsia="zh-TW"/>
        </w:rPr>
      </w:pPr>
    </w:p>
    <w:p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rsidTr="00B878C9">
        <w:trPr>
          <w:trHeight w:val="187"/>
          <w:tblHeader/>
          <w:jc w:val="center"/>
        </w:trPr>
        <w:tc>
          <w:tcPr>
            <w:tcW w:w="2620" w:type="dxa"/>
            <w:vMerge w:val="restart"/>
          </w:tcPr>
          <w:p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rsidTr="00B878C9">
        <w:trPr>
          <w:trHeight w:val="187"/>
          <w:tblHeader/>
          <w:jc w:val="center"/>
        </w:trPr>
        <w:tc>
          <w:tcPr>
            <w:tcW w:w="2620" w:type="dxa"/>
            <w:vMerge/>
            <w:tcBorders>
              <w:bottom w:val="single" w:sz="4" w:space="0" w:color="auto"/>
            </w:tcBorders>
          </w:tcPr>
          <w:p w:rsidR="000C6659" w:rsidRPr="00D67A9D" w:rsidRDefault="000C6659" w:rsidP="00B96329">
            <w:pPr>
              <w:keepNext/>
              <w:keepLines/>
              <w:spacing w:after="0"/>
              <w:jc w:val="center"/>
              <w:rPr>
                <w:rFonts w:ascii="Arial" w:hAnsi="Arial"/>
                <w:b/>
                <w:sz w:val="18"/>
              </w:rPr>
            </w:pPr>
          </w:p>
        </w:tc>
        <w:tc>
          <w:tcPr>
            <w:tcW w:w="5738" w:type="dxa"/>
            <w:gridSpan w:val="2"/>
          </w:tcPr>
          <w:p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rsidTr="00B878C9">
        <w:tblPrEx>
          <w:tblCellMar>
            <w:left w:w="28" w:type="dxa"/>
          </w:tblCellMar>
        </w:tblPrEx>
        <w:trPr>
          <w:trHeight w:val="187"/>
          <w:jc w:val="center"/>
        </w:trPr>
        <w:tc>
          <w:tcPr>
            <w:tcW w:w="2620" w:type="dxa"/>
            <w:shd w:val="clear" w:color="auto" w:fill="auto"/>
          </w:tcPr>
          <w:p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rsidTr="00B878C9">
        <w:trPr>
          <w:trHeight w:val="187"/>
          <w:jc w:val="center"/>
        </w:trPr>
        <w:tc>
          <w:tcPr>
            <w:tcW w:w="8358" w:type="dxa"/>
            <w:gridSpan w:val="3"/>
            <w:tcBorders>
              <w:bottom w:val="single" w:sz="4" w:space="0" w:color="auto"/>
            </w:tcBorders>
            <w:shd w:val="clear" w:color="auto" w:fill="auto"/>
          </w:tcPr>
          <w:p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0C6659" w:rsidRDefault="000C6659" w:rsidP="00B96329">
      <w:pPr>
        <w:keepNext/>
        <w:rPr>
          <w:rFonts w:hint="eastAsia"/>
          <w:lang w:eastAsia="zh-TW"/>
        </w:rPr>
      </w:pPr>
    </w:p>
    <w:p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rsidTr="00B878C9">
        <w:trPr>
          <w:trHeight w:val="187"/>
          <w:tblHeader/>
          <w:jc w:val="center"/>
        </w:trPr>
        <w:tc>
          <w:tcPr>
            <w:tcW w:w="2620" w:type="dxa"/>
            <w:vMerge w:val="restart"/>
          </w:tcPr>
          <w:p w:rsidR="000C6659" w:rsidRPr="00BC1318" w:rsidRDefault="000C6659" w:rsidP="00B96329">
            <w:pPr>
              <w:pStyle w:val="TAH"/>
              <w:rPr>
                <w:b w:val="0"/>
              </w:rPr>
            </w:pPr>
            <w:r w:rsidRPr="00A62EE4">
              <w:rPr>
                <w:color w:val="000000" w:themeColor="text1"/>
              </w:rPr>
              <w:t>Inter-band DC configuration</w:t>
            </w:r>
          </w:p>
        </w:tc>
        <w:tc>
          <w:tcPr>
            <w:tcW w:w="5738" w:type="dxa"/>
            <w:gridSpan w:val="2"/>
          </w:tcPr>
          <w:p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rsidTr="00B878C9">
        <w:trPr>
          <w:trHeight w:val="187"/>
          <w:tblHeader/>
          <w:jc w:val="center"/>
        </w:trPr>
        <w:tc>
          <w:tcPr>
            <w:tcW w:w="2620" w:type="dxa"/>
            <w:vMerge/>
            <w:tcBorders>
              <w:bottom w:val="single" w:sz="4" w:space="0" w:color="auto"/>
            </w:tcBorders>
          </w:tcPr>
          <w:p w:rsidR="000C6659" w:rsidRPr="00BC1318" w:rsidRDefault="000C6659" w:rsidP="00B96329">
            <w:pPr>
              <w:keepNext/>
              <w:keepLines/>
              <w:spacing w:after="0"/>
              <w:jc w:val="center"/>
              <w:rPr>
                <w:rFonts w:ascii="Arial" w:hAnsi="Arial"/>
                <w:b/>
                <w:sz w:val="18"/>
              </w:rPr>
            </w:pPr>
          </w:p>
        </w:tc>
        <w:tc>
          <w:tcPr>
            <w:tcW w:w="5738" w:type="dxa"/>
            <w:gridSpan w:val="2"/>
          </w:tcPr>
          <w:p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rsidTr="00B878C9">
        <w:trPr>
          <w:trHeight w:val="187"/>
          <w:jc w:val="center"/>
        </w:trPr>
        <w:tc>
          <w:tcPr>
            <w:tcW w:w="2620" w:type="dxa"/>
            <w:tcBorders>
              <w:bottom w:val="single" w:sz="4" w:space="0" w:color="auto"/>
            </w:tcBorders>
            <w:shd w:val="clear" w:color="auto" w:fill="auto"/>
          </w:tcPr>
          <w:p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rsidTr="00B878C9">
        <w:trPr>
          <w:trHeight w:val="187"/>
          <w:jc w:val="center"/>
        </w:trPr>
        <w:tc>
          <w:tcPr>
            <w:tcW w:w="8358" w:type="dxa"/>
            <w:gridSpan w:val="3"/>
            <w:vAlign w:val="center"/>
          </w:tcPr>
          <w:p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0C6659" w:rsidRPr="00397073" w:rsidRDefault="000C6659" w:rsidP="00B96329">
      <w:pPr>
        <w:keepNext/>
        <w:rPr>
          <w:rFonts w:hint="eastAsia"/>
          <w:lang w:eastAsia="zh-TW"/>
        </w:rPr>
      </w:pPr>
    </w:p>
    <w:p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rsidR="0088405B" w:rsidRDefault="0088405B" w:rsidP="00B96329">
      <w:pPr>
        <w:keepNext/>
        <w:rPr>
          <w:rFonts w:hint="eastAsia"/>
          <w:lang w:eastAsia="zh-TW"/>
        </w:rPr>
      </w:pPr>
    </w:p>
    <w:p w:rsidR="00C75016" w:rsidRDefault="00C75016" w:rsidP="00B96329">
      <w:pPr>
        <w:pStyle w:val="30"/>
        <w:rPr>
          <w:lang w:eastAsia="ja-JP"/>
        </w:rPr>
      </w:pPr>
      <w:bookmarkStart w:id="65" w:name="_Toc183386042"/>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5"/>
    </w:p>
    <w:p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val="en-US" w:eastAsia="fi-FI"/>
              </w:rPr>
              <w:t>EN-DC</w:t>
            </w:r>
          </w:p>
          <w:p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val="en-US" w:eastAsia="fi-FI"/>
              </w:rPr>
              <w:t>Uplink EN-DC</w:t>
            </w:r>
          </w:p>
          <w:p w:rsidR="00C75016" w:rsidRDefault="00C75016" w:rsidP="00B96329">
            <w:pPr>
              <w:pStyle w:val="TAH"/>
              <w:keepLines w:val="0"/>
              <w:rPr>
                <w:rFonts w:cs="Arial"/>
                <w:lang w:val="en-US" w:eastAsia="fi-FI"/>
              </w:rPr>
            </w:pPr>
            <w:r>
              <w:rPr>
                <w:rFonts w:cs="Arial"/>
                <w:lang w:val="en-US" w:eastAsia="fi-FI"/>
              </w:rPr>
              <w:t>configuration</w:t>
            </w:r>
          </w:p>
          <w:p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eastAsia="fi-FI"/>
              </w:rPr>
              <w:t>Single UL allowed</w:t>
            </w:r>
          </w:p>
        </w:tc>
      </w:tr>
      <w:tr w:rsidR="00C75016"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b w:val="0"/>
                <w:lang w:eastAsia="fi-FI"/>
              </w:rPr>
            </w:pPr>
            <w:r>
              <w:rPr>
                <w:rFonts w:cs="Arial"/>
                <w:b w:val="0"/>
                <w:lang w:val="fi-FI"/>
              </w:rPr>
              <w:t>No</w:t>
            </w:r>
          </w:p>
        </w:tc>
      </w:tr>
    </w:tbl>
    <w:p w:rsidR="00C75016" w:rsidRDefault="00C75016" w:rsidP="00B96329">
      <w:pPr>
        <w:pStyle w:val="40"/>
        <w:keepLines w:val="0"/>
        <w:rPr>
          <w:lang w:val="en-US"/>
        </w:rPr>
      </w:pPr>
      <w:r>
        <w:rPr>
          <w:lang w:val="en-US"/>
        </w:rPr>
        <w:t>6.1.7.2</w:t>
      </w:r>
      <w:r>
        <w:rPr>
          <w:lang w:val="en-US"/>
        </w:rPr>
        <w:tab/>
        <w:t>Maximum output power for DC</w:t>
      </w:r>
    </w:p>
    <w:p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Power class 3</w:t>
            </w:r>
          </w:p>
          <w:p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Tolerance</w:t>
            </w:r>
          </w:p>
          <w:p w:rsidR="00C75016" w:rsidRDefault="00C75016" w:rsidP="00B96329">
            <w:pPr>
              <w:pStyle w:val="TAH"/>
              <w:keepLines w:val="0"/>
              <w:rPr>
                <w:rFonts w:eastAsia="Symbol" w:cs="Arial"/>
              </w:rPr>
            </w:pPr>
            <w:r>
              <w:rPr>
                <w:rFonts w:eastAsia="Symbol" w:cs="Arial"/>
              </w:rPr>
              <w:t>(dB)</w:t>
            </w:r>
          </w:p>
        </w:tc>
      </w:tr>
      <w:tr w:rsidR="00C75016"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C"/>
              <w:keepLines w:val="0"/>
              <w:rPr>
                <w:rFonts w:eastAsia="Symbol" w:cs="Arial"/>
              </w:rPr>
            </w:pPr>
            <w:r>
              <w:rPr>
                <w:rFonts w:eastAsia="Symbol" w:cs="Arial"/>
              </w:rPr>
              <w:t>+2/-3</w:t>
            </w:r>
          </w:p>
        </w:tc>
      </w:tr>
    </w:tbl>
    <w:p w:rsidR="00C75016" w:rsidRDefault="00C75016" w:rsidP="00B96329">
      <w:pPr>
        <w:pStyle w:val="40"/>
        <w:keepLines w:val="0"/>
        <w:rPr>
          <w:lang w:val="en-US"/>
        </w:rPr>
      </w:pPr>
      <w:r>
        <w:rPr>
          <w:lang w:val="en-US"/>
        </w:rPr>
        <w:t>6.1.7.3</w:t>
      </w:r>
      <w:r>
        <w:rPr>
          <w:lang w:val="en-US"/>
        </w:rPr>
        <w:tab/>
        <w:t>Spurious emission band UE co-existence for DC</w:t>
      </w:r>
    </w:p>
    <w:p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rsidTr="00B878C9">
        <w:trPr>
          <w:trHeight w:val="192"/>
          <w:jc w:val="center"/>
        </w:trPr>
        <w:tc>
          <w:tcPr>
            <w:tcW w:w="1663" w:type="dxa"/>
            <w:tcBorders>
              <w:left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5016" w:rsidRDefault="00C75016" w:rsidP="00B96329">
            <w:pPr>
              <w:keepNext/>
              <w:keepLines/>
              <w:widowControl w:val="0"/>
              <w:spacing w:after="0"/>
              <w:jc w:val="both"/>
              <w:rPr>
                <w:rFonts w:ascii="Arial" w:hAnsi="Arial" w:cs="Arial" w:hint="eastAsia"/>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C75016" w:rsidRPr="007C6D83" w:rsidRDefault="00C75016" w:rsidP="00B96329">
            <w:pPr>
              <w:keepNext/>
              <w:keepLines/>
              <w:widowControl w:val="0"/>
              <w:spacing w:after="0"/>
              <w:jc w:val="both"/>
              <w:rPr>
                <w:rFonts w:ascii="Arial" w:hAnsi="Arial" w:cs="Arial" w:hint="eastAsia"/>
                <w:sz w:val="18"/>
                <w:szCs w:val="18"/>
                <w:lang w:eastAsia="zh-TW"/>
              </w:rPr>
            </w:pPr>
          </w:p>
        </w:tc>
      </w:tr>
    </w:tbl>
    <w:p w:rsidR="00C75016" w:rsidRDefault="00C75016" w:rsidP="00B96329">
      <w:pPr>
        <w:keepNext/>
        <w:rPr>
          <w:lang w:val="en-US"/>
        </w:rPr>
      </w:pPr>
    </w:p>
    <w:p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C75016" w:rsidRPr="001D31EE" w:rsidRDefault="00C75016" w:rsidP="00B96329">
      <w:pPr>
        <w:keepNext/>
        <w:rPr>
          <w:lang w:eastAsia="zh-TW"/>
        </w:rPr>
      </w:pPr>
    </w:p>
    <w:p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C75016" w:rsidRPr="006D6AE9" w:rsidRDefault="00C75016" w:rsidP="00B96329">
      <w:pPr>
        <w:keepNext/>
        <w:rPr>
          <w:lang w:eastAsia="zh-TW"/>
        </w:rPr>
      </w:pPr>
    </w:p>
    <w:p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rsidTr="00B878C9">
        <w:trPr>
          <w:trHeight w:val="187"/>
          <w:tblHeader/>
          <w:jc w:val="center"/>
        </w:trPr>
        <w:tc>
          <w:tcPr>
            <w:tcW w:w="2620" w:type="dxa"/>
            <w:vMerge w:val="restart"/>
          </w:tcPr>
          <w:p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rsidTr="00B878C9">
        <w:trPr>
          <w:trHeight w:val="187"/>
          <w:tblHeader/>
          <w:jc w:val="center"/>
        </w:trPr>
        <w:tc>
          <w:tcPr>
            <w:tcW w:w="2620" w:type="dxa"/>
            <w:vMerge/>
            <w:tcBorders>
              <w:bottom w:val="single" w:sz="4" w:space="0" w:color="auto"/>
            </w:tcBorders>
          </w:tcPr>
          <w:p w:rsidR="00C75016" w:rsidRPr="00D67A9D" w:rsidRDefault="00C75016" w:rsidP="00B96329">
            <w:pPr>
              <w:keepNext/>
              <w:keepLines/>
              <w:spacing w:after="0"/>
              <w:jc w:val="center"/>
              <w:rPr>
                <w:rFonts w:ascii="Arial" w:hAnsi="Arial"/>
                <w:b/>
                <w:sz w:val="18"/>
              </w:rPr>
            </w:pPr>
          </w:p>
        </w:tc>
        <w:tc>
          <w:tcPr>
            <w:tcW w:w="5738" w:type="dxa"/>
            <w:gridSpan w:val="2"/>
          </w:tcPr>
          <w:p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rsidTr="00B878C9">
        <w:tblPrEx>
          <w:tblCellMar>
            <w:left w:w="28" w:type="dxa"/>
          </w:tblCellMar>
        </w:tblPrEx>
        <w:trPr>
          <w:trHeight w:val="187"/>
          <w:jc w:val="center"/>
        </w:trPr>
        <w:tc>
          <w:tcPr>
            <w:tcW w:w="2620" w:type="dxa"/>
            <w:shd w:val="clear" w:color="auto" w:fill="auto"/>
          </w:tcPr>
          <w:p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rsidTr="00B878C9">
        <w:trPr>
          <w:trHeight w:val="187"/>
          <w:jc w:val="center"/>
        </w:trPr>
        <w:tc>
          <w:tcPr>
            <w:tcW w:w="8358" w:type="dxa"/>
            <w:gridSpan w:val="3"/>
            <w:tcBorders>
              <w:bottom w:val="single" w:sz="4" w:space="0" w:color="auto"/>
            </w:tcBorders>
            <w:shd w:val="clear" w:color="auto" w:fill="auto"/>
          </w:tcPr>
          <w:p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C75016" w:rsidRDefault="00C75016" w:rsidP="00B96329">
      <w:pPr>
        <w:keepNext/>
        <w:rPr>
          <w:rFonts w:hint="eastAsia"/>
          <w:lang w:eastAsia="zh-TW"/>
        </w:rPr>
      </w:pPr>
    </w:p>
    <w:p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rsidTr="00B878C9">
        <w:trPr>
          <w:trHeight w:val="187"/>
          <w:tblHeader/>
          <w:jc w:val="center"/>
        </w:trPr>
        <w:tc>
          <w:tcPr>
            <w:tcW w:w="2620" w:type="dxa"/>
            <w:vMerge w:val="restart"/>
          </w:tcPr>
          <w:p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rsidTr="00B878C9">
        <w:trPr>
          <w:trHeight w:val="187"/>
          <w:tblHeader/>
          <w:jc w:val="center"/>
        </w:trPr>
        <w:tc>
          <w:tcPr>
            <w:tcW w:w="2620" w:type="dxa"/>
            <w:vMerge/>
            <w:tcBorders>
              <w:bottom w:val="single" w:sz="4" w:space="0" w:color="auto"/>
            </w:tcBorders>
          </w:tcPr>
          <w:p w:rsidR="00C75016" w:rsidRPr="00BC1318" w:rsidRDefault="00C75016" w:rsidP="00B96329">
            <w:pPr>
              <w:keepNext/>
              <w:keepLines/>
              <w:spacing w:after="0"/>
              <w:jc w:val="center"/>
              <w:rPr>
                <w:rFonts w:ascii="Arial" w:hAnsi="Arial"/>
                <w:b/>
                <w:sz w:val="18"/>
              </w:rPr>
            </w:pPr>
          </w:p>
        </w:tc>
        <w:tc>
          <w:tcPr>
            <w:tcW w:w="5738" w:type="dxa"/>
            <w:gridSpan w:val="2"/>
          </w:tcPr>
          <w:p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rsidTr="00B878C9">
        <w:trPr>
          <w:trHeight w:val="187"/>
          <w:jc w:val="center"/>
        </w:trPr>
        <w:tc>
          <w:tcPr>
            <w:tcW w:w="2620" w:type="dxa"/>
            <w:tcBorders>
              <w:bottom w:val="single" w:sz="4" w:space="0" w:color="auto"/>
            </w:tcBorders>
            <w:shd w:val="clear" w:color="auto" w:fill="auto"/>
          </w:tcPr>
          <w:p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rsidTr="00B878C9">
        <w:trPr>
          <w:trHeight w:val="187"/>
          <w:jc w:val="center"/>
        </w:trPr>
        <w:tc>
          <w:tcPr>
            <w:tcW w:w="8358" w:type="dxa"/>
            <w:gridSpan w:val="3"/>
            <w:vAlign w:val="center"/>
          </w:tcPr>
          <w:p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C75016" w:rsidRPr="007C6D83" w:rsidRDefault="00C75016" w:rsidP="00B96329">
      <w:pPr>
        <w:keepNext/>
        <w:rPr>
          <w:rFonts w:hint="eastAsia"/>
          <w:lang w:eastAsia="zh-TW"/>
        </w:rPr>
      </w:pPr>
    </w:p>
    <w:p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96329">
            <w:pPr>
              <w:pStyle w:val="TAC"/>
              <w:rPr>
                <w:b/>
                <w:bCs/>
              </w:rPr>
            </w:pPr>
            <w:r w:rsidRPr="007C6D83">
              <w:rPr>
                <w:b/>
                <w:bCs/>
              </w:rPr>
              <w:t>UL/DL harmonic order</w:t>
            </w:r>
          </w:p>
        </w:tc>
      </w:tr>
      <w:tr w:rsidR="00C75016" w:rsidRPr="007C6D83" w:rsidTr="00B878C9">
        <w:trPr>
          <w:trHeight w:val="300"/>
          <w:jc w:val="center"/>
        </w:trPr>
        <w:tc>
          <w:tcPr>
            <w:tcW w:w="0" w:type="auto"/>
            <w:vMerge/>
            <w:tcBorders>
              <w:left w:val="single" w:sz="4" w:space="0" w:color="auto"/>
              <w:bottom w:val="single" w:sz="4" w:space="0" w:color="auto"/>
              <w:right w:val="single" w:sz="4" w:space="0" w:color="auto"/>
            </w:tcBorders>
            <w:vAlign w:val="center"/>
          </w:tcPr>
          <w:p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96329">
            <w:pPr>
              <w:pStyle w:val="TAC"/>
              <w:rPr>
                <w:b/>
                <w:bCs/>
              </w:rPr>
            </w:pPr>
          </w:p>
        </w:tc>
      </w:tr>
      <w:tr w:rsidR="00C75016" w:rsidRPr="00AF648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96329">
            <w:pPr>
              <w:pStyle w:val="TAC"/>
              <w:rPr>
                <w:bCs/>
              </w:rPr>
            </w:pPr>
            <w:r w:rsidRPr="00AF6487">
              <w:rPr>
                <w:bCs/>
              </w:rPr>
              <w:t>UL1/DL3</w:t>
            </w:r>
          </w:p>
        </w:tc>
      </w:tr>
    </w:tbl>
    <w:p w:rsidR="000C6659" w:rsidRDefault="000C6659" w:rsidP="00B96329">
      <w:pPr>
        <w:keepNext/>
        <w:rPr>
          <w:rFonts w:hint="eastAsia"/>
          <w:lang w:eastAsia="zh-TW"/>
        </w:rPr>
      </w:pPr>
    </w:p>
    <w:p w:rsidR="00C75016" w:rsidRDefault="00C75016" w:rsidP="00B96329">
      <w:pPr>
        <w:pStyle w:val="30"/>
        <w:rPr>
          <w:lang w:eastAsia="ja-JP"/>
        </w:rPr>
      </w:pPr>
      <w:bookmarkStart w:id="66" w:name="_Toc183386043"/>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6"/>
    </w:p>
    <w:p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val="en-US" w:eastAsia="fi-FI"/>
              </w:rPr>
              <w:t>EN-DC</w:t>
            </w:r>
          </w:p>
          <w:p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val="en-US" w:eastAsia="fi-FI"/>
              </w:rPr>
              <w:t>Uplink EN-DC</w:t>
            </w:r>
          </w:p>
          <w:p w:rsidR="00C75016" w:rsidRDefault="00C75016" w:rsidP="00B96329">
            <w:pPr>
              <w:pStyle w:val="TAH"/>
              <w:keepLines w:val="0"/>
              <w:rPr>
                <w:rFonts w:cs="Arial"/>
                <w:lang w:val="en-US" w:eastAsia="fi-FI"/>
              </w:rPr>
            </w:pPr>
            <w:r>
              <w:rPr>
                <w:rFonts w:cs="Arial"/>
                <w:lang w:val="en-US" w:eastAsia="fi-FI"/>
              </w:rPr>
              <w:t>configuration</w:t>
            </w:r>
          </w:p>
          <w:p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lang w:val="en-US" w:eastAsia="fi-FI"/>
              </w:rPr>
            </w:pPr>
            <w:r>
              <w:rPr>
                <w:rFonts w:cs="Arial"/>
                <w:lang w:eastAsia="fi-FI"/>
              </w:rPr>
              <w:t>Single UL allowed</w:t>
            </w:r>
          </w:p>
        </w:tc>
      </w:tr>
      <w:tr w:rsidR="00C75016"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cs="Arial"/>
                <w:b w:val="0"/>
                <w:lang w:eastAsia="fi-FI"/>
              </w:rPr>
            </w:pPr>
            <w:r>
              <w:rPr>
                <w:rFonts w:cs="Arial"/>
                <w:b w:val="0"/>
                <w:lang w:val="fi-FI"/>
              </w:rPr>
              <w:t>No</w:t>
            </w:r>
          </w:p>
        </w:tc>
      </w:tr>
    </w:tbl>
    <w:p w:rsidR="00C75016" w:rsidRDefault="00C75016" w:rsidP="00B96329">
      <w:pPr>
        <w:pStyle w:val="40"/>
        <w:keepLines w:val="0"/>
        <w:rPr>
          <w:lang w:val="en-US"/>
        </w:rPr>
      </w:pPr>
      <w:r>
        <w:rPr>
          <w:lang w:val="en-US"/>
        </w:rPr>
        <w:t>6.1.8.2</w:t>
      </w:r>
      <w:r>
        <w:rPr>
          <w:lang w:val="en-US"/>
        </w:rPr>
        <w:tab/>
        <w:t>Maximum output power for DC</w:t>
      </w:r>
    </w:p>
    <w:p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Power class 3</w:t>
            </w:r>
          </w:p>
          <w:p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Pr>
                <w:rFonts w:eastAsia="Symbol" w:cs="Arial"/>
              </w:rPr>
              <w:t>Tolerance</w:t>
            </w:r>
          </w:p>
          <w:p w:rsidR="00C75016" w:rsidRDefault="00C75016" w:rsidP="00B96329">
            <w:pPr>
              <w:pStyle w:val="TAH"/>
              <w:keepLines w:val="0"/>
              <w:rPr>
                <w:rFonts w:eastAsia="Symbol" w:cs="Arial"/>
              </w:rPr>
            </w:pPr>
            <w:r>
              <w:rPr>
                <w:rFonts w:eastAsia="Symbol" w:cs="Arial"/>
              </w:rPr>
              <w:t>(dB)</w:t>
            </w:r>
          </w:p>
        </w:tc>
      </w:tr>
      <w:tr w:rsidR="00C75016"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96329">
            <w:pPr>
              <w:pStyle w:val="TAC"/>
              <w:keepLines w:val="0"/>
              <w:rPr>
                <w:rFonts w:eastAsia="Symbol" w:cs="Arial"/>
              </w:rPr>
            </w:pPr>
            <w:r>
              <w:rPr>
                <w:rFonts w:eastAsia="Symbol" w:cs="Arial"/>
              </w:rPr>
              <w:t>+2/-3</w:t>
            </w:r>
          </w:p>
        </w:tc>
      </w:tr>
    </w:tbl>
    <w:p w:rsidR="00C75016" w:rsidRDefault="00C75016" w:rsidP="00B96329">
      <w:pPr>
        <w:pStyle w:val="40"/>
        <w:keepLines w:val="0"/>
        <w:rPr>
          <w:lang w:val="en-US"/>
        </w:rPr>
      </w:pPr>
      <w:r>
        <w:rPr>
          <w:lang w:val="en-US"/>
        </w:rPr>
        <w:t>6.1.8.3</w:t>
      </w:r>
      <w:r>
        <w:rPr>
          <w:lang w:val="en-US"/>
        </w:rPr>
        <w:tab/>
        <w:t>Spurious emission band UE co-existence for DC</w:t>
      </w:r>
    </w:p>
    <w:p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rsidTr="00B878C9">
        <w:trPr>
          <w:trHeight w:val="192"/>
          <w:jc w:val="center"/>
        </w:trPr>
        <w:tc>
          <w:tcPr>
            <w:tcW w:w="1663" w:type="dxa"/>
            <w:tcBorders>
              <w:left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rsidTr="00B878C9">
        <w:trPr>
          <w:trHeight w:val="192"/>
          <w:jc w:val="center"/>
        </w:trPr>
        <w:tc>
          <w:tcPr>
            <w:tcW w:w="1663" w:type="dxa"/>
            <w:tcBorders>
              <w:left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rsidTr="00B878C9">
        <w:trPr>
          <w:trHeight w:val="192"/>
          <w:jc w:val="center"/>
        </w:trPr>
        <w:tc>
          <w:tcPr>
            <w:tcW w:w="1663" w:type="dxa"/>
            <w:tcBorders>
              <w:left w:val="single" w:sz="4" w:space="0" w:color="auto"/>
              <w:right w:val="single" w:sz="4" w:space="0" w:color="auto"/>
            </w:tcBorders>
          </w:tcPr>
          <w:p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rsidR="00C75016" w:rsidRPr="00D807E2" w:rsidRDefault="00C75016" w:rsidP="00B96329">
            <w:pPr>
              <w:pStyle w:val="TAN"/>
              <w:rPr>
                <w:rFonts w:cs="Arial"/>
                <w:szCs w:val="18"/>
              </w:rPr>
            </w:pPr>
          </w:p>
        </w:tc>
      </w:tr>
    </w:tbl>
    <w:p w:rsidR="00C75016" w:rsidRDefault="00C75016" w:rsidP="00B96329">
      <w:pPr>
        <w:keepNext/>
        <w:rPr>
          <w:lang w:val="en-US"/>
        </w:rPr>
      </w:pPr>
    </w:p>
    <w:p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b/>
                <w:bCs/>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C75016" w:rsidRPr="00B96329" w:rsidRDefault="00C75016" w:rsidP="00B96329">
            <w:pPr>
              <w:keepNext/>
              <w:keepLines/>
              <w:spacing w:after="0"/>
              <w:rPr>
                <w:rFonts w:ascii="Arial" w:hAnsi="Arial" w:cs="Arial"/>
                <w:sz w:val="18"/>
                <w:szCs w:val="18"/>
                <w:lang w:val="en-US"/>
              </w:rPr>
            </w:pPr>
          </w:p>
        </w:tc>
      </w:tr>
      <w:tr w:rsidR="00C75016"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rsidR="00C75016" w:rsidRDefault="00C75016" w:rsidP="00B96329">
      <w:pPr>
        <w:keepNext/>
        <w:rPr>
          <w:lang w:eastAsia="ja-JP"/>
        </w:rPr>
      </w:pPr>
    </w:p>
    <w:p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C75016" w:rsidRPr="006D6AE9" w:rsidRDefault="00C75016" w:rsidP="00B96329">
      <w:pPr>
        <w:keepNext/>
        <w:rPr>
          <w:lang w:eastAsia="zh-TW"/>
        </w:rPr>
      </w:pPr>
    </w:p>
    <w:p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rsidTr="00B878C9">
        <w:trPr>
          <w:trHeight w:val="187"/>
          <w:tblHeader/>
          <w:jc w:val="center"/>
        </w:trPr>
        <w:tc>
          <w:tcPr>
            <w:tcW w:w="2620" w:type="dxa"/>
            <w:vMerge w:val="restart"/>
          </w:tcPr>
          <w:p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rsidTr="00B878C9">
        <w:trPr>
          <w:trHeight w:val="187"/>
          <w:tblHeader/>
          <w:jc w:val="center"/>
        </w:trPr>
        <w:tc>
          <w:tcPr>
            <w:tcW w:w="2620" w:type="dxa"/>
            <w:vMerge/>
            <w:tcBorders>
              <w:bottom w:val="single" w:sz="4" w:space="0" w:color="auto"/>
            </w:tcBorders>
          </w:tcPr>
          <w:p w:rsidR="00C75016" w:rsidRPr="00D67A9D" w:rsidRDefault="00C75016" w:rsidP="00B96329">
            <w:pPr>
              <w:keepNext/>
              <w:keepLines/>
              <w:spacing w:after="0"/>
              <w:jc w:val="center"/>
              <w:rPr>
                <w:rFonts w:ascii="Arial" w:hAnsi="Arial"/>
                <w:b/>
                <w:sz w:val="18"/>
              </w:rPr>
            </w:pPr>
          </w:p>
        </w:tc>
        <w:tc>
          <w:tcPr>
            <w:tcW w:w="5738" w:type="dxa"/>
            <w:gridSpan w:val="2"/>
          </w:tcPr>
          <w:p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rsidTr="00B878C9">
        <w:tblPrEx>
          <w:tblCellMar>
            <w:left w:w="28" w:type="dxa"/>
          </w:tblCellMar>
        </w:tblPrEx>
        <w:trPr>
          <w:trHeight w:val="187"/>
          <w:jc w:val="center"/>
        </w:trPr>
        <w:tc>
          <w:tcPr>
            <w:tcW w:w="2620" w:type="dxa"/>
            <w:shd w:val="clear" w:color="auto" w:fill="auto"/>
          </w:tcPr>
          <w:p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rsidTr="00B878C9">
        <w:trPr>
          <w:trHeight w:val="187"/>
          <w:jc w:val="center"/>
        </w:trPr>
        <w:tc>
          <w:tcPr>
            <w:tcW w:w="8358" w:type="dxa"/>
            <w:gridSpan w:val="3"/>
            <w:tcBorders>
              <w:bottom w:val="single" w:sz="4" w:space="0" w:color="auto"/>
            </w:tcBorders>
            <w:shd w:val="clear" w:color="auto" w:fill="auto"/>
          </w:tcPr>
          <w:p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C75016" w:rsidRDefault="00C75016" w:rsidP="00B96329">
      <w:pPr>
        <w:keepNext/>
        <w:rPr>
          <w:rFonts w:hint="eastAsia"/>
          <w:lang w:eastAsia="zh-TW"/>
        </w:rPr>
      </w:pPr>
    </w:p>
    <w:p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rsidTr="00B878C9">
        <w:trPr>
          <w:trHeight w:val="187"/>
          <w:tblHeader/>
          <w:jc w:val="center"/>
        </w:trPr>
        <w:tc>
          <w:tcPr>
            <w:tcW w:w="2620" w:type="dxa"/>
            <w:vMerge w:val="restart"/>
          </w:tcPr>
          <w:p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rsidTr="00B878C9">
        <w:trPr>
          <w:trHeight w:val="187"/>
          <w:tblHeader/>
          <w:jc w:val="center"/>
        </w:trPr>
        <w:tc>
          <w:tcPr>
            <w:tcW w:w="2620" w:type="dxa"/>
            <w:vMerge/>
            <w:tcBorders>
              <w:bottom w:val="single" w:sz="4" w:space="0" w:color="auto"/>
            </w:tcBorders>
          </w:tcPr>
          <w:p w:rsidR="00C75016" w:rsidRPr="00BC1318" w:rsidRDefault="00C75016" w:rsidP="00B96329">
            <w:pPr>
              <w:keepNext/>
              <w:keepLines/>
              <w:spacing w:after="0"/>
              <w:jc w:val="center"/>
              <w:rPr>
                <w:rFonts w:ascii="Arial" w:hAnsi="Arial"/>
                <w:b/>
                <w:sz w:val="18"/>
              </w:rPr>
            </w:pPr>
          </w:p>
        </w:tc>
        <w:tc>
          <w:tcPr>
            <w:tcW w:w="5738" w:type="dxa"/>
            <w:gridSpan w:val="2"/>
          </w:tcPr>
          <w:p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rsidTr="00B878C9">
        <w:trPr>
          <w:trHeight w:val="187"/>
          <w:jc w:val="center"/>
        </w:trPr>
        <w:tc>
          <w:tcPr>
            <w:tcW w:w="2620" w:type="dxa"/>
            <w:tcBorders>
              <w:bottom w:val="single" w:sz="4" w:space="0" w:color="auto"/>
            </w:tcBorders>
            <w:shd w:val="clear" w:color="auto" w:fill="auto"/>
          </w:tcPr>
          <w:p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rsidTr="00B878C9">
        <w:trPr>
          <w:trHeight w:val="187"/>
          <w:jc w:val="center"/>
        </w:trPr>
        <w:tc>
          <w:tcPr>
            <w:tcW w:w="8358" w:type="dxa"/>
            <w:gridSpan w:val="3"/>
            <w:vAlign w:val="center"/>
          </w:tcPr>
          <w:p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C75016" w:rsidRPr="00CD231D" w:rsidRDefault="00C75016" w:rsidP="00B96329">
      <w:pPr>
        <w:keepNext/>
        <w:rPr>
          <w:rFonts w:hint="eastAsia"/>
          <w:lang w:eastAsia="zh-TW"/>
        </w:rPr>
      </w:pPr>
    </w:p>
    <w:p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rsidR="00C75016" w:rsidRDefault="00C75016" w:rsidP="00B96329">
      <w:pPr>
        <w:keepNext/>
        <w:rPr>
          <w:lang w:eastAsia="ja-JP"/>
        </w:rPr>
      </w:pPr>
      <w:r w:rsidRPr="00CD231D">
        <w:rPr>
          <w:lang w:eastAsia="ja-JP"/>
        </w:rPr>
        <w:t>Based on analysis in section 6.1.8.4, there are no MSD requirements for this combination.</w:t>
      </w:r>
    </w:p>
    <w:p w:rsidR="00C75016" w:rsidRDefault="00C75016" w:rsidP="00B96329">
      <w:pPr>
        <w:keepNext/>
        <w:rPr>
          <w:rFonts w:hint="eastAsia"/>
          <w:lang w:eastAsia="zh-TW"/>
        </w:rPr>
      </w:pPr>
    </w:p>
    <w:p w:rsidR="00963C47" w:rsidRDefault="00963C47" w:rsidP="00B96329">
      <w:pPr>
        <w:pStyle w:val="30"/>
        <w:rPr>
          <w:lang w:eastAsia="ja-JP"/>
        </w:rPr>
      </w:pPr>
      <w:bookmarkStart w:id="67" w:name="_Toc183386044"/>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7"/>
    </w:p>
    <w:p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cs="Arial"/>
                <w:lang w:val="en-US" w:eastAsia="fi-FI"/>
              </w:rPr>
            </w:pPr>
            <w:r>
              <w:rPr>
                <w:rFonts w:cs="Arial"/>
                <w:lang w:val="en-US" w:eastAsia="fi-FI"/>
              </w:rPr>
              <w:t>EN-DC</w:t>
            </w:r>
          </w:p>
          <w:p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cs="Arial"/>
                <w:lang w:val="en-US" w:eastAsia="fi-FI"/>
              </w:rPr>
            </w:pPr>
            <w:r>
              <w:rPr>
                <w:rFonts w:cs="Arial"/>
                <w:lang w:val="en-US" w:eastAsia="fi-FI"/>
              </w:rPr>
              <w:t>Uplink EN-DC</w:t>
            </w:r>
          </w:p>
          <w:p w:rsidR="00963C47" w:rsidRDefault="00963C47" w:rsidP="00B96329">
            <w:pPr>
              <w:pStyle w:val="TAH"/>
              <w:keepLines w:val="0"/>
              <w:rPr>
                <w:rFonts w:cs="Arial"/>
                <w:lang w:val="en-US" w:eastAsia="fi-FI"/>
              </w:rPr>
            </w:pPr>
            <w:r>
              <w:rPr>
                <w:rFonts w:cs="Arial"/>
                <w:lang w:val="en-US" w:eastAsia="fi-FI"/>
              </w:rPr>
              <w:t>configuration</w:t>
            </w:r>
          </w:p>
          <w:p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cs="Arial"/>
                <w:lang w:val="en-US" w:eastAsia="fi-FI"/>
              </w:rPr>
            </w:pPr>
            <w:r>
              <w:rPr>
                <w:rFonts w:cs="Arial"/>
                <w:lang w:eastAsia="fi-FI"/>
              </w:rPr>
              <w:t>Single UL allowed</w:t>
            </w:r>
          </w:p>
        </w:tc>
      </w:tr>
      <w:tr w:rsidR="00963C4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cs="Arial"/>
                <w:b w:val="0"/>
                <w:lang w:eastAsia="fi-FI"/>
              </w:rPr>
            </w:pPr>
            <w:r>
              <w:rPr>
                <w:rFonts w:cs="Arial"/>
                <w:b w:val="0"/>
                <w:lang w:val="fi-FI"/>
              </w:rPr>
              <w:t>No</w:t>
            </w:r>
          </w:p>
        </w:tc>
      </w:tr>
    </w:tbl>
    <w:p w:rsidR="00963C47" w:rsidRDefault="00963C47" w:rsidP="00B96329">
      <w:pPr>
        <w:pStyle w:val="40"/>
        <w:keepLines w:val="0"/>
        <w:rPr>
          <w:lang w:val="en-US"/>
        </w:rPr>
      </w:pPr>
      <w:r>
        <w:rPr>
          <w:lang w:val="en-US"/>
        </w:rPr>
        <w:t>6.1.9.2</w:t>
      </w:r>
      <w:r>
        <w:rPr>
          <w:lang w:val="en-US"/>
        </w:rPr>
        <w:tab/>
        <w:t>Maximum output power for DC</w:t>
      </w:r>
    </w:p>
    <w:p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eastAsia="Symbol" w:cs="Arial"/>
              </w:rPr>
            </w:pPr>
            <w:r>
              <w:rPr>
                <w:rFonts w:eastAsia="Symbol" w:cs="Arial"/>
              </w:rPr>
              <w:t>Power class 3</w:t>
            </w:r>
          </w:p>
          <w:p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eastAsia="Symbol" w:cs="Arial"/>
              </w:rPr>
            </w:pPr>
            <w:r>
              <w:rPr>
                <w:rFonts w:eastAsia="Symbol" w:cs="Arial"/>
              </w:rPr>
              <w:t>Tolerance</w:t>
            </w:r>
          </w:p>
          <w:p w:rsidR="00963C47" w:rsidRDefault="00963C47" w:rsidP="00B96329">
            <w:pPr>
              <w:pStyle w:val="TAH"/>
              <w:keepLines w:val="0"/>
              <w:rPr>
                <w:rFonts w:eastAsia="Symbol" w:cs="Arial"/>
              </w:rPr>
            </w:pPr>
            <w:r>
              <w:rPr>
                <w:rFonts w:eastAsia="Symbol" w:cs="Arial"/>
              </w:rPr>
              <w:t>(dB)</w:t>
            </w:r>
          </w:p>
        </w:tc>
      </w:tr>
      <w:tr w:rsidR="00963C4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96329">
            <w:pPr>
              <w:pStyle w:val="TAC"/>
              <w:keepLines w:val="0"/>
              <w:rPr>
                <w:rFonts w:eastAsia="Symbol" w:cs="Arial"/>
              </w:rPr>
            </w:pPr>
            <w:r>
              <w:rPr>
                <w:rFonts w:eastAsia="Symbol" w:cs="Arial"/>
              </w:rPr>
              <w:t>+2/-3</w:t>
            </w:r>
          </w:p>
        </w:tc>
      </w:tr>
    </w:tbl>
    <w:p w:rsidR="00963C47" w:rsidRDefault="00963C47" w:rsidP="00B96329">
      <w:pPr>
        <w:pStyle w:val="40"/>
        <w:keepLines w:val="0"/>
        <w:rPr>
          <w:lang w:val="en-US"/>
        </w:rPr>
      </w:pPr>
      <w:r>
        <w:rPr>
          <w:lang w:val="en-US"/>
        </w:rPr>
        <w:t>6.1.9.3</w:t>
      </w:r>
      <w:r>
        <w:rPr>
          <w:lang w:val="en-US"/>
        </w:rPr>
        <w:tab/>
        <w:t>Spurious emission band UE co-existence for DC</w:t>
      </w:r>
    </w:p>
    <w:p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rsidTr="00B878C9">
        <w:trPr>
          <w:trHeight w:val="192"/>
          <w:jc w:val="center"/>
        </w:trPr>
        <w:tc>
          <w:tcPr>
            <w:tcW w:w="1663" w:type="dxa"/>
            <w:tcBorders>
              <w:left w:val="single" w:sz="4" w:space="0" w:color="auto"/>
              <w:right w:val="single" w:sz="4" w:space="0" w:color="auto"/>
            </w:tcBorders>
          </w:tcPr>
          <w:p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963C47" w:rsidRPr="00D807E2" w:rsidRDefault="00963C47" w:rsidP="00B96329">
            <w:pPr>
              <w:keepNext/>
              <w:keepLines/>
              <w:spacing w:after="0"/>
              <w:ind w:left="851" w:hanging="851"/>
              <w:rPr>
                <w:rFonts w:cs="Arial"/>
                <w:szCs w:val="18"/>
              </w:rPr>
            </w:pPr>
          </w:p>
        </w:tc>
      </w:tr>
    </w:tbl>
    <w:p w:rsidR="00963C47" w:rsidRDefault="00963C47" w:rsidP="00B96329">
      <w:pPr>
        <w:keepNext/>
        <w:rPr>
          <w:lang w:val="en-US"/>
        </w:rPr>
      </w:pPr>
    </w:p>
    <w:p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r>
      <w:tr w:rsidR="00963C47"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r>
      <w:tr w:rsidR="00963C47"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b/>
                <w:bCs/>
                <w:sz w:val="18"/>
                <w:szCs w:val="18"/>
                <w:lang w:val="en-US"/>
              </w:rPr>
            </w:pP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963C47" w:rsidRPr="00B96329" w:rsidRDefault="00963C47" w:rsidP="00B96329">
            <w:pPr>
              <w:keepNext/>
              <w:keepLines/>
              <w:spacing w:after="0"/>
              <w:rPr>
                <w:rFonts w:ascii="Arial" w:hAnsi="Arial" w:cs="Arial"/>
                <w:sz w:val="18"/>
                <w:szCs w:val="18"/>
                <w:lang w:val="en-US"/>
              </w:rPr>
            </w:pPr>
          </w:p>
        </w:tc>
      </w:tr>
      <w:tr w:rsidR="00963C47"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963C47" w:rsidRPr="00B96329" w:rsidRDefault="00963C47" w:rsidP="00B96329">
            <w:pPr>
              <w:pStyle w:val="TAN"/>
              <w:rPr>
                <w:rFonts w:cs="Arial"/>
                <w:szCs w:val="18"/>
                <w:lang w:val="en-US" w:eastAsia="zh-CN"/>
              </w:rPr>
            </w:pPr>
          </w:p>
          <w:p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963C47" w:rsidRDefault="00963C47" w:rsidP="00B96329">
      <w:pPr>
        <w:keepNext/>
        <w:rPr>
          <w:lang w:eastAsia="ja-JP"/>
        </w:rPr>
      </w:pPr>
      <w:bookmarkStart w:id="68" w:name="_GoBack"/>
      <w:bookmarkEnd w:id="68"/>
    </w:p>
    <w:p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963C47" w:rsidRPr="006D6AE9" w:rsidRDefault="00963C47" w:rsidP="00B96329">
      <w:pPr>
        <w:keepNext/>
        <w:rPr>
          <w:lang w:eastAsia="zh-TW"/>
        </w:rPr>
      </w:pPr>
    </w:p>
    <w:p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rsidTr="00B878C9">
        <w:trPr>
          <w:trHeight w:val="187"/>
          <w:tblHeader/>
          <w:jc w:val="center"/>
        </w:trPr>
        <w:tc>
          <w:tcPr>
            <w:tcW w:w="2620" w:type="dxa"/>
            <w:vMerge w:val="restart"/>
          </w:tcPr>
          <w:p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rsidTr="00B878C9">
        <w:trPr>
          <w:trHeight w:val="187"/>
          <w:tblHeader/>
          <w:jc w:val="center"/>
        </w:trPr>
        <w:tc>
          <w:tcPr>
            <w:tcW w:w="2620" w:type="dxa"/>
            <w:vMerge/>
            <w:tcBorders>
              <w:bottom w:val="single" w:sz="4" w:space="0" w:color="auto"/>
            </w:tcBorders>
          </w:tcPr>
          <w:p w:rsidR="00963C47" w:rsidRPr="00D67A9D" w:rsidRDefault="00963C47" w:rsidP="00B96329">
            <w:pPr>
              <w:keepNext/>
              <w:keepLines/>
              <w:spacing w:after="0"/>
              <w:jc w:val="center"/>
              <w:rPr>
                <w:rFonts w:ascii="Arial" w:hAnsi="Arial"/>
                <w:b/>
                <w:sz w:val="18"/>
              </w:rPr>
            </w:pPr>
          </w:p>
        </w:tc>
        <w:tc>
          <w:tcPr>
            <w:tcW w:w="5738" w:type="dxa"/>
            <w:gridSpan w:val="2"/>
          </w:tcPr>
          <w:p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rsidTr="00B878C9">
        <w:tblPrEx>
          <w:tblCellMar>
            <w:left w:w="28" w:type="dxa"/>
          </w:tblCellMar>
        </w:tblPrEx>
        <w:trPr>
          <w:trHeight w:val="187"/>
          <w:jc w:val="center"/>
        </w:trPr>
        <w:tc>
          <w:tcPr>
            <w:tcW w:w="2620" w:type="dxa"/>
            <w:shd w:val="clear" w:color="auto" w:fill="auto"/>
          </w:tcPr>
          <w:p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rsidTr="00B878C9">
        <w:trPr>
          <w:trHeight w:val="187"/>
          <w:jc w:val="center"/>
        </w:trPr>
        <w:tc>
          <w:tcPr>
            <w:tcW w:w="8358" w:type="dxa"/>
            <w:gridSpan w:val="3"/>
            <w:tcBorders>
              <w:bottom w:val="single" w:sz="4" w:space="0" w:color="auto"/>
            </w:tcBorders>
            <w:shd w:val="clear" w:color="auto" w:fill="auto"/>
          </w:tcPr>
          <w:p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963C47" w:rsidRDefault="00963C47" w:rsidP="00B96329">
      <w:pPr>
        <w:keepNext/>
        <w:rPr>
          <w:rFonts w:hint="eastAsia"/>
          <w:lang w:eastAsia="zh-TW"/>
        </w:rPr>
      </w:pPr>
    </w:p>
    <w:p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rsidTr="00B878C9">
        <w:trPr>
          <w:trHeight w:val="187"/>
          <w:tblHeader/>
          <w:jc w:val="center"/>
        </w:trPr>
        <w:tc>
          <w:tcPr>
            <w:tcW w:w="2620" w:type="dxa"/>
            <w:vMerge w:val="restart"/>
          </w:tcPr>
          <w:p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rsidTr="00B878C9">
        <w:trPr>
          <w:trHeight w:val="187"/>
          <w:tblHeader/>
          <w:jc w:val="center"/>
        </w:trPr>
        <w:tc>
          <w:tcPr>
            <w:tcW w:w="2620" w:type="dxa"/>
            <w:vMerge/>
            <w:tcBorders>
              <w:bottom w:val="single" w:sz="4" w:space="0" w:color="auto"/>
            </w:tcBorders>
          </w:tcPr>
          <w:p w:rsidR="00963C47" w:rsidRPr="00BC1318" w:rsidRDefault="00963C47" w:rsidP="00B96329">
            <w:pPr>
              <w:keepNext/>
              <w:keepLines/>
              <w:spacing w:after="0"/>
              <w:jc w:val="center"/>
              <w:rPr>
                <w:rFonts w:ascii="Arial" w:hAnsi="Arial"/>
                <w:b/>
                <w:sz w:val="18"/>
              </w:rPr>
            </w:pPr>
          </w:p>
        </w:tc>
        <w:tc>
          <w:tcPr>
            <w:tcW w:w="5738" w:type="dxa"/>
            <w:gridSpan w:val="2"/>
          </w:tcPr>
          <w:p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rsidTr="00B878C9">
        <w:trPr>
          <w:trHeight w:val="187"/>
          <w:jc w:val="center"/>
        </w:trPr>
        <w:tc>
          <w:tcPr>
            <w:tcW w:w="2620" w:type="dxa"/>
            <w:tcBorders>
              <w:bottom w:val="single" w:sz="4" w:space="0" w:color="auto"/>
            </w:tcBorders>
            <w:shd w:val="clear" w:color="auto" w:fill="auto"/>
          </w:tcPr>
          <w:p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rsidTr="00B878C9">
        <w:trPr>
          <w:trHeight w:val="187"/>
          <w:jc w:val="center"/>
        </w:trPr>
        <w:tc>
          <w:tcPr>
            <w:tcW w:w="8358" w:type="dxa"/>
            <w:gridSpan w:val="3"/>
            <w:vAlign w:val="center"/>
          </w:tcPr>
          <w:p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963C47" w:rsidRPr="001A29D2" w:rsidRDefault="00963C47" w:rsidP="00B96329">
      <w:pPr>
        <w:keepNext/>
        <w:rPr>
          <w:rFonts w:hint="eastAsia"/>
          <w:lang w:eastAsia="zh-TW"/>
        </w:rPr>
      </w:pPr>
    </w:p>
    <w:p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rsidR="00963C47" w:rsidRPr="001A29D2" w:rsidRDefault="00963C47" w:rsidP="00B96329">
            <w:pPr>
              <w:pStyle w:val="TAC"/>
              <w:rPr>
                <w:b/>
              </w:rPr>
            </w:pPr>
            <w:r w:rsidRPr="001A29D2">
              <w:rPr>
                <w:b/>
              </w:rPr>
              <w:t>UL/DL harmonic order</w:t>
            </w:r>
          </w:p>
        </w:tc>
      </w:tr>
      <w:tr w:rsidR="00963C47" w:rsidRPr="001A29D2" w:rsidTr="00B878C9">
        <w:trPr>
          <w:trHeight w:val="300"/>
        </w:trPr>
        <w:tc>
          <w:tcPr>
            <w:tcW w:w="821" w:type="dxa"/>
            <w:vMerge/>
            <w:tcBorders>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rsidR="00963C47" w:rsidRPr="001A29D2" w:rsidRDefault="00963C47" w:rsidP="00B96329">
            <w:pPr>
              <w:pStyle w:val="TAC"/>
              <w:rPr>
                <w:b/>
              </w:rPr>
            </w:pPr>
          </w:p>
        </w:tc>
      </w:tr>
      <w:tr w:rsidR="00963C47" w:rsidRPr="0083629E"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96329">
            <w:pPr>
              <w:pStyle w:val="TAC"/>
            </w:pPr>
            <w:r w:rsidRPr="0083629E">
              <w:t>UL5/DL1</w:t>
            </w:r>
          </w:p>
          <w:p w:rsidR="00963C47" w:rsidRPr="0083629E" w:rsidRDefault="00963C47" w:rsidP="00B96329">
            <w:pPr>
              <w:pStyle w:val="TAC"/>
            </w:pPr>
            <w:r w:rsidRPr="0083629E">
              <w:t>direct-hit</w:t>
            </w:r>
          </w:p>
        </w:tc>
      </w:tr>
    </w:tbl>
    <w:p w:rsidR="00963C47" w:rsidRDefault="00963C47" w:rsidP="00B96329">
      <w:pPr>
        <w:pStyle w:val="TH"/>
      </w:pPr>
    </w:p>
    <w:p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UL/DL harmonic order</w:t>
            </w:r>
          </w:p>
        </w:tc>
      </w:tr>
      <w:tr w:rsidR="00963C47" w:rsidRPr="00AF648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keepNext/>
              <w:rPr>
                <w:b/>
                <w:bCs/>
              </w:rPr>
            </w:pPr>
          </w:p>
        </w:tc>
      </w:tr>
      <w:tr w:rsidR="00963C47" w:rsidRPr="00AF648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96329">
            <w:pPr>
              <w:pStyle w:val="TAC"/>
              <w:rPr>
                <w:bCs/>
              </w:rPr>
            </w:pPr>
            <w:r w:rsidRPr="00AF6487">
              <w:rPr>
                <w:bCs/>
              </w:rPr>
              <w:t>UL1/DL5</w:t>
            </w:r>
          </w:p>
        </w:tc>
      </w:tr>
    </w:tbl>
    <w:p w:rsidR="00963C47" w:rsidRDefault="00963C47" w:rsidP="00B96329">
      <w:pPr>
        <w:keepNext/>
      </w:pPr>
    </w:p>
    <w:p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rsidTr="00B878C9">
        <w:trPr>
          <w:trHeight w:val="187"/>
          <w:tblHeader/>
          <w:jc w:val="center"/>
        </w:trPr>
        <w:tc>
          <w:tcPr>
            <w:tcW w:w="5000" w:type="pct"/>
            <w:gridSpan w:val="8"/>
            <w:tcBorders>
              <w:bottom w:val="single" w:sz="4" w:space="0" w:color="auto"/>
            </w:tcBorders>
            <w:shd w:val="clear" w:color="auto" w:fill="auto"/>
          </w:tcPr>
          <w:p w:rsidR="00963C47" w:rsidRPr="00CE4BC7" w:rsidRDefault="00963C47" w:rsidP="00B96329">
            <w:pPr>
              <w:pStyle w:val="TAH"/>
              <w:rPr>
                <w:lang w:eastAsia="ja-JP"/>
              </w:rPr>
            </w:pPr>
            <w:r w:rsidRPr="00CE4BC7">
              <w:rPr>
                <w:lang w:eastAsia="ja-JP"/>
              </w:rPr>
              <w:t>NR or E-UTRA Band / Channel bandwidth / NRB / MSD</w:t>
            </w:r>
          </w:p>
        </w:tc>
      </w:tr>
      <w:tr w:rsidR="00963C47" w:rsidRPr="00EF5447" w:rsidTr="00B878C9">
        <w:trPr>
          <w:trHeight w:val="187"/>
          <w:tblHeader/>
          <w:jc w:val="center"/>
        </w:trPr>
        <w:tc>
          <w:tcPr>
            <w:tcW w:w="1366" w:type="pct"/>
            <w:tcBorders>
              <w:bottom w:val="single" w:sz="4" w:space="0" w:color="auto"/>
            </w:tcBorders>
            <w:shd w:val="clear" w:color="auto" w:fill="auto"/>
          </w:tcPr>
          <w:p w:rsidR="00963C47" w:rsidRPr="00EF5447" w:rsidRDefault="00963C47" w:rsidP="00B96329">
            <w:pPr>
              <w:pStyle w:val="TAH"/>
            </w:pPr>
            <w:r w:rsidRPr="00EF5447">
              <w:rPr>
                <w:lang w:eastAsia="ja-JP"/>
              </w:rPr>
              <w:t>EN-DC</w:t>
            </w:r>
          </w:p>
          <w:p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rsidR="00963C47" w:rsidRPr="00EF5447" w:rsidRDefault="00963C47" w:rsidP="00B96329">
            <w:pPr>
              <w:pStyle w:val="TAH"/>
            </w:pPr>
            <w:r w:rsidRPr="00EF5447">
              <w:t>IMD order</w:t>
            </w:r>
          </w:p>
        </w:tc>
      </w:tr>
      <w:tr w:rsidR="00963C47" w:rsidRPr="00EF5447" w:rsidTr="00B878C9">
        <w:trPr>
          <w:trHeight w:val="187"/>
          <w:jc w:val="center"/>
        </w:trPr>
        <w:tc>
          <w:tcPr>
            <w:tcW w:w="1366" w:type="pct"/>
            <w:tcBorders>
              <w:bottom w:val="nil"/>
            </w:tcBorders>
            <w:shd w:val="clear" w:color="auto" w:fill="auto"/>
          </w:tcPr>
          <w:p w:rsidR="00963C47" w:rsidRPr="00EF5447" w:rsidRDefault="00963C47" w:rsidP="00B96329">
            <w:pPr>
              <w:pStyle w:val="TAC"/>
            </w:pPr>
            <w:r w:rsidRPr="00EF5447">
              <w:t>DC_</w:t>
            </w:r>
            <w:r>
              <w:t>6</w:t>
            </w:r>
            <w:r w:rsidRPr="00EF5447">
              <w:t>8A_n77A</w:t>
            </w:r>
          </w:p>
        </w:tc>
        <w:tc>
          <w:tcPr>
            <w:tcW w:w="563" w:type="pct"/>
            <w:shd w:val="clear" w:color="auto" w:fill="auto"/>
          </w:tcPr>
          <w:p w:rsidR="00963C47" w:rsidRPr="00EF5447" w:rsidRDefault="00963C47" w:rsidP="00B96329">
            <w:pPr>
              <w:pStyle w:val="TAC"/>
            </w:pPr>
            <w:r>
              <w:t>6</w:t>
            </w:r>
            <w:r w:rsidRPr="00EF5447">
              <w:t>8</w:t>
            </w:r>
          </w:p>
        </w:tc>
        <w:tc>
          <w:tcPr>
            <w:tcW w:w="588" w:type="pct"/>
            <w:shd w:val="clear" w:color="auto" w:fill="auto"/>
            <w:noWrap/>
          </w:tcPr>
          <w:p w:rsidR="00963C47" w:rsidRPr="00EF5447" w:rsidRDefault="00963C47" w:rsidP="00B96329">
            <w:pPr>
              <w:pStyle w:val="TAC"/>
            </w:pPr>
            <w:r w:rsidRPr="00EF5447">
              <w:t>705.5</w:t>
            </w:r>
          </w:p>
        </w:tc>
        <w:tc>
          <w:tcPr>
            <w:tcW w:w="503" w:type="pct"/>
            <w:shd w:val="clear" w:color="auto" w:fill="auto"/>
            <w:noWrap/>
          </w:tcPr>
          <w:p w:rsidR="00963C47" w:rsidRPr="00EF5447" w:rsidRDefault="00963C47" w:rsidP="00B96329">
            <w:pPr>
              <w:pStyle w:val="TAC"/>
            </w:pPr>
            <w:r w:rsidRPr="00EF5447">
              <w:t>5</w:t>
            </w:r>
          </w:p>
        </w:tc>
        <w:tc>
          <w:tcPr>
            <w:tcW w:w="395" w:type="pct"/>
            <w:shd w:val="clear" w:color="auto" w:fill="auto"/>
            <w:noWrap/>
          </w:tcPr>
          <w:p w:rsidR="00963C47" w:rsidRPr="00EF5447" w:rsidRDefault="00963C47" w:rsidP="00B96329">
            <w:pPr>
              <w:pStyle w:val="TAC"/>
            </w:pPr>
            <w:r w:rsidRPr="00EF5447">
              <w:t>25</w:t>
            </w:r>
          </w:p>
        </w:tc>
        <w:tc>
          <w:tcPr>
            <w:tcW w:w="616" w:type="pct"/>
            <w:shd w:val="clear" w:color="auto" w:fill="auto"/>
            <w:noWrap/>
          </w:tcPr>
          <w:p w:rsidR="00963C47" w:rsidRPr="00EF5447" w:rsidRDefault="00963C47" w:rsidP="00B96329">
            <w:pPr>
              <w:pStyle w:val="TAC"/>
            </w:pPr>
            <w:r w:rsidRPr="00EF5447">
              <w:t>760.5</w:t>
            </w:r>
          </w:p>
        </w:tc>
        <w:tc>
          <w:tcPr>
            <w:tcW w:w="478" w:type="pct"/>
            <w:shd w:val="clear" w:color="auto" w:fill="auto"/>
            <w:noWrap/>
          </w:tcPr>
          <w:p w:rsidR="00963C47" w:rsidRPr="00EF5447" w:rsidRDefault="00963C47" w:rsidP="00B96329">
            <w:pPr>
              <w:pStyle w:val="TAC"/>
            </w:pPr>
            <w:r w:rsidRPr="00EF5447">
              <w:t>5.5</w:t>
            </w:r>
          </w:p>
        </w:tc>
        <w:tc>
          <w:tcPr>
            <w:tcW w:w="491" w:type="pct"/>
          </w:tcPr>
          <w:p w:rsidR="00963C47" w:rsidRPr="00EF5447" w:rsidRDefault="00963C47" w:rsidP="00B96329">
            <w:pPr>
              <w:pStyle w:val="TAC"/>
            </w:pPr>
            <w:r w:rsidRPr="00EF5447">
              <w:t>IMD5</w:t>
            </w:r>
          </w:p>
        </w:tc>
      </w:tr>
      <w:tr w:rsidR="00963C47" w:rsidRPr="00EF5447" w:rsidTr="00B878C9">
        <w:trPr>
          <w:trHeight w:val="187"/>
          <w:jc w:val="center"/>
        </w:trPr>
        <w:tc>
          <w:tcPr>
            <w:tcW w:w="1366" w:type="pct"/>
            <w:tcBorders>
              <w:top w:val="nil"/>
              <w:bottom w:val="single" w:sz="4" w:space="0" w:color="auto"/>
            </w:tcBorders>
            <w:shd w:val="clear" w:color="auto" w:fill="auto"/>
          </w:tcPr>
          <w:p w:rsidR="00963C47" w:rsidRPr="00EF5447" w:rsidRDefault="00963C47" w:rsidP="00B96329">
            <w:pPr>
              <w:pStyle w:val="TAC"/>
            </w:pPr>
          </w:p>
        </w:tc>
        <w:tc>
          <w:tcPr>
            <w:tcW w:w="563" w:type="pct"/>
            <w:shd w:val="clear" w:color="auto" w:fill="auto"/>
          </w:tcPr>
          <w:p w:rsidR="00963C47" w:rsidRPr="00EF5447" w:rsidRDefault="00963C47" w:rsidP="00B96329">
            <w:pPr>
              <w:pStyle w:val="TAC"/>
            </w:pPr>
            <w:r w:rsidRPr="00EF5447">
              <w:t>n77</w:t>
            </w:r>
          </w:p>
        </w:tc>
        <w:tc>
          <w:tcPr>
            <w:tcW w:w="588" w:type="pct"/>
            <w:shd w:val="clear" w:color="auto" w:fill="auto"/>
            <w:noWrap/>
          </w:tcPr>
          <w:p w:rsidR="00963C47" w:rsidRPr="00EF5447" w:rsidRDefault="00963C47" w:rsidP="00B96329">
            <w:pPr>
              <w:pStyle w:val="TAC"/>
            </w:pPr>
            <w:r w:rsidRPr="00EF5447">
              <w:t>3582.5</w:t>
            </w:r>
          </w:p>
        </w:tc>
        <w:tc>
          <w:tcPr>
            <w:tcW w:w="503" w:type="pct"/>
            <w:shd w:val="clear" w:color="auto" w:fill="auto"/>
            <w:noWrap/>
          </w:tcPr>
          <w:p w:rsidR="00963C47" w:rsidRPr="00EF5447" w:rsidRDefault="00963C47" w:rsidP="00B96329">
            <w:pPr>
              <w:pStyle w:val="TAC"/>
            </w:pPr>
            <w:r w:rsidRPr="00EF5447">
              <w:t>10</w:t>
            </w:r>
          </w:p>
        </w:tc>
        <w:tc>
          <w:tcPr>
            <w:tcW w:w="395" w:type="pct"/>
            <w:shd w:val="clear" w:color="auto" w:fill="auto"/>
            <w:noWrap/>
          </w:tcPr>
          <w:p w:rsidR="00963C47" w:rsidRPr="00EF5447" w:rsidRDefault="00963C47" w:rsidP="00B96329">
            <w:pPr>
              <w:pStyle w:val="TAC"/>
            </w:pPr>
            <w:r w:rsidRPr="00EF5447">
              <w:t>50</w:t>
            </w:r>
          </w:p>
        </w:tc>
        <w:tc>
          <w:tcPr>
            <w:tcW w:w="616" w:type="pct"/>
            <w:shd w:val="clear" w:color="auto" w:fill="auto"/>
            <w:noWrap/>
          </w:tcPr>
          <w:p w:rsidR="00963C47" w:rsidRPr="00EF5447" w:rsidRDefault="00963C47" w:rsidP="00B96329">
            <w:pPr>
              <w:pStyle w:val="TAC"/>
            </w:pPr>
            <w:r w:rsidRPr="00EF5447">
              <w:t>3582.5</w:t>
            </w:r>
          </w:p>
        </w:tc>
        <w:tc>
          <w:tcPr>
            <w:tcW w:w="478" w:type="pct"/>
            <w:shd w:val="clear" w:color="auto" w:fill="auto"/>
            <w:noWrap/>
          </w:tcPr>
          <w:p w:rsidR="00963C47" w:rsidRPr="00EF5447" w:rsidRDefault="00963C47" w:rsidP="00B96329">
            <w:pPr>
              <w:pStyle w:val="TAC"/>
            </w:pPr>
            <w:r w:rsidRPr="00EF5447">
              <w:t>N/A</w:t>
            </w:r>
          </w:p>
        </w:tc>
        <w:tc>
          <w:tcPr>
            <w:tcW w:w="491" w:type="pct"/>
          </w:tcPr>
          <w:p w:rsidR="00963C47" w:rsidRPr="00EF5447" w:rsidRDefault="00963C47" w:rsidP="00B96329">
            <w:pPr>
              <w:pStyle w:val="TAC"/>
            </w:pPr>
            <w:r w:rsidRPr="00EF5447">
              <w:t>N/A</w:t>
            </w:r>
          </w:p>
        </w:tc>
      </w:tr>
    </w:tbl>
    <w:p w:rsidR="00963C47" w:rsidRDefault="00963C47" w:rsidP="00B96329">
      <w:pPr>
        <w:keepNext/>
        <w:rPr>
          <w:lang w:eastAsia="ja-JP"/>
        </w:rPr>
      </w:pPr>
    </w:p>
    <w:p w:rsidR="00B878C9" w:rsidRDefault="00B878C9" w:rsidP="00B96329">
      <w:pPr>
        <w:pStyle w:val="30"/>
        <w:rPr>
          <w:lang w:eastAsia="ja-JP"/>
        </w:rPr>
      </w:pPr>
      <w:bookmarkStart w:id="69" w:name="_Toc183386045"/>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9"/>
    </w:p>
    <w:p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val="en-US" w:eastAsia="fi-FI"/>
              </w:rPr>
              <w:t>EN-DC</w:t>
            </w:r>
          </w:p>
          <w:p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val="en-US" w:eastAsia="fi-FI"/>
              </w:rPr>
              <w:t>Uplink EN-DC</w:t>
            </w:r>
          </w:p>
          <w:p w:rsidR="00B878C9" w:rsidRDefault="00B878C9" w:rsidP="00B96329">
            <w:pPr>
              <w:pStyle w:val="TAH"/>
              <w:keepLines w:val="0"/>
              <w:rPr>
                <w:rFonts w:cs="Arial"/>
                <w:lang w:val="en-US" w:eastAsia="fi-FI"/>
              </w:rPr>
            </w:pPr>
            <w:r>
              <w:rPr>
                <w:rFonts w:cs="Arial"/>
                <w:lang w:val="en-US" w:eastAsia="fi-FI"/>
              </w:rPr>
              <w:t>configuration</w:t>
            </w:r>
          </w:p>
          <w:p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eastAsia="fi-FI"/>
              </w:rPr>
              <w:t>Single UL allowed</w:t>
            </w:r>
          </w:p>
        </w:tc>
      </w:tr>
      <w:tr w:rsidR="00B878C9"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b w:val="0"/>
                <w:lang w:eastAsia="fi-FI"/>
              </w:rPr>
            </w:pPr>
            <w:r>
              <w:rPr>
                <w:rFonts w:cs="Arial"/>
                <w:b w:val="0"/>
                <w:lang w:val="fi-FI"/>
              </w:rPr>
              <w:t>No</w:t>
            </w:r>
          </w:p>
        </w:tc>
      </w:tr>
    </w:tbl>
    <w:p w:rsidR="00B878C9" w:rsidRDefault="00B878C9" w:rsidP="00B96329">
      <w:pPr>
        <w:pStyle w:val="40"/>
        <w:keepLines w:val="0"/>
        <w:rPr>
          <w:lang w:val="en-US"/>
        </w:rPr>
      </w:pPr>
      <w:r>
        <w:rPr>
          <w:lang w:val="en-US"/>
        </w:rPr>
        <w:lastRenderedPageBreak/>
        <w:t>6.1.10.2</w:t>
      </w:r>
      <w:r>
        <w:rPr>
          <w:lang w:val="en-US"/>
        </w:rPr>
        <w:tab/>
        <w:t>Maximum output power for DC</w:t>
      </w:r>
    </w:p>
    <w:p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Power class 3</w:t>
            </w:r>
          </w:p>
          <w:p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Tolerance</w:t>
            </w:r>
          </w:p>
          <w:p w:rsidR="00B878C9" w:rsidRDefault="00B878C9" w:rsidP="00B96329">
            <w:pPr>
              <w:pStyle w:val="TAH"/>
              <w:keepLines w:val="0"/>
              <w:rPr>
                <w:rFonts w:eastAsia="Symbol" w:cs="Arial"/>
              </w:rPr>
            </w:pPr>
            <w:r>
              <w:rPr>
                <w:rFonts w:eastAsia="Symbol" w:cs="Arial"/>
              </w:rPr>
              <w:t>(dB)</w:t>
            </w:r>
          </w:p>
        </w:tc>
      </w:tr>
      <w:tr w:rsidR="00B878C9"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C"/>
              <w:keepLines w:val="0"/>
              <w:rPr>
                <w:rFonts w:eastAsia="Symbol" w:cs="Arial"/>
              </w:rPr>
            </w:pPr>
            <w:r>
              <w:rPr>
                <w:rFonts w:eastAsia="Symbol" w:cs="Arial"/>
              </w:rPr>
              <w:t>+2/-3</w:t>
            </w:r>
          </w:p>
        </w:tc>
      </w:tr>
    </w:tbl>
    <w:p w:rsidR="00B878C9" w:rsidRDefault="00B878C9" w:rsidP="00B96329">
      <w:pPr>
        <w:pStyle w:val="40"/>
        <w:keepLines w:val="0"/>
        <w:rPr>
          <w:lang w:val="en-US"/>
        </w:rPr>
      </w:pPr>
      <w:r>
        <w:rPr>
          <w:lang w:val="en-US"/>
        </w:rPr>
        <w:t>6.1.10.3</w:t>
      </w:r>
      <w:r>
        <w:rPr>
          <w:lang w:val="en-US"/>
        </w:rPr>
        <w:tab/>
        <w:t>Spurious emission band UE co-existence for DC</w:t>
      </w:r>
    </w:p>
    <w:p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rsidTr="00B878C9">
        <w:trPr>
          <w:trHeight w:val="192"/>
          <w:jc w:val="center"/>
        </w:trPr>
        <w:tc>
          <w:tcPr>
            <w:tcW w:w="1663" w:type="dxa"/>
            <w:tcBorders>
              <w:left w:val="single" w:sz="4" w:space="0" w:color="auto"/>
              <w:right w:val="single" w:sz="4" w:space="0" w:color="auto"/>
            </w:tcBorders>
          </w:tcPr>
          <w:p w:rsidR="00B878C9" w:rsidRPr="001F78A7" w:rsidRDefault="00B46C50" w:rsidP="00B96329">
            <w:pPr>
              <w:keepNext/>
              <w:keepLines/>
              <w:spacing w:after="0"/>
              <w:jc w:val="center"/>
              <w:rPr>
                <w:rFonts w:ascii="Arial" w:hAnsi="Arial" w:cs="Arial" w:hint="eastAsia"/>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B878C9" w:rsidRPr="00D807E2" w:rsidRDefault="00B878C9" w:rsidP="00B96329">
            <w:pPr>
              <w:keepNext/>
              <w:keepLines/>
              <w:spacing w:after="0"/>
              <w:ind w:left="851" w:hanging="851"/>
              <w:rPr>
                <w:rFonts w:cs="Arial"/>
                <w:szCs w:val="18"/>
              </w:rPr>
            </w:pPr>
          </w:p>
        </w:tc>
      </w:tr>
    </w:tbl>
    <w:p w:rsidR="00B878C9" w:rsidRDefault="00B878C9" w:rsidP="00B96329">
      <w:pPr>
        <w:keepNext/>
        <w:rPr>
          <w:lang w:val="en-US"/>
        </w:rPr>
      </w:pPr>
    </w:p>
    <w:p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B878C9" w:rsidRPr="00B96329" w:rsidRDefault="00B878C9" w:rsidP="00B96329">
            <w:pPr>
              <w:pStyle w:val="TAN"/>
              <w:rPr>
                <w:rFonts w:cs="Arial"/>
                <w:szCs w:val="18"/>
                <w:lang w:val="en-US" w:eastAsia="zh-CN"/>
              </w:rPr>
            </w:pPr>
          </w:p>
          <w:p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B878C9" w:rsidRDefault="00B878C9" w:rsidP="00B96329">
      <w:pPr>
        <w:keepNext/>
        <w:rPr>
          <w:lang w:eastAsia="ja-JP"/>
        </w:rPr>
      </w:pPr>
    </w:p>
    <w:p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B878C9" w:rsidRPr="006D6AE9" w:rsidRDefault="00B878C9" w:rsidP="00B96329">
      <w:pPr>
        <w:keepNext/>
        <w:rPr>
          <w:lang w:eastAsia="zh-TW"/>
        </w:rPr>
      </w:pPr>
    </w:p>
    <w:p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rsidTr="00B878C9">
        <w:trPr>
          <w:trHeight w:val="187"/>
          <w:tblHeader/>
          <w:jc w:val="center"/>
        </w:trPr>
        <w:tc>
          <w:tcPr>
            <w:tcW w:w="2620" w:type="dxa"/>
            <w:vMerge w:val="restart"/>
          </w:tcPr>
          <w:p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rsidTr="00B878C9">
        <w:trPr>
          <w:trHeight w:val="187"/>
          <w:tblHeader/>
          <w:jc w:val="center"/>
        </w:trPr>
        <w:tc>
          <w:tcPr>
            <w:tcW w:w="2620" w:type="dxa"/>
            <w:vMerge/>
            <w:tcBorders>
              <w:bottom w:val="single" w:sz="4" w:space="0" w:color="auto"/>
            </w:tcBorders>
          </w:tcPr>
          <w:p w:rsidR="00B878C9" w:rsidRPr="00D67A9D" w:rsidRDefault="00B878C9" w:rsidP="00B96329">
            <w:pPr>
              <w:keepNext/>
              <w:keepLines/>
              <w:spacing w:after="0"/>
              <w:jc w:val="center"/>
              <w:rPr>
                <w:rFonts w:ascii="Arial" w:hAnsi="Arial"/>
                <w:b/>
                <w:sz w:val="18"/>
              </w:rPr>
            </w:pPr>
          </w:p>
        </w:tc>
        <w:tc>
          <w:tcPr>
            <w:tcW w:w="5738" w:type="dxa"/>
            <w:gridSpan w:val="2"/>
          </w:tcPr>
          <w:p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rsidTr="00B878C9">
        <w:tblPrEx>
          <w:tblCellMar>
            <w:left w:w="28" w:type="dxa"/>
          </w:tblCellMar>
        </w:tblPrEx>
        <w:trPr>
          <w:trHeight w:val="187"/>
          <w:jc w:val="center"/>
        </w:trPr>
        <w:tc>
          <w:tcPr>
            <w:tcW w:w="2620" w:type="dxa"/>
            <w:shd w:val="clear" w:color="auto" w:fill="auto"/>
          </w:tcPr>
          <w:p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rsidTr="00B878C9">
        <w:trPr>
          <w:trHeight w:val="187"/>
          <w:jc w:val="center"/>
        </w:trPr>
        <w:tc>
          <w:tcPr>
            <w:tcW w:w="8358" w:type="dxa"/>
            <w:gridSpan w:val="3"/>
            <w:tcBorders>
              <w:bottom w:val="single" w:sz="4" w:space="0" w:color="auto"/>
            </w:tcBorders>
            <w:shd w:val="clear" w:color="auto" w:fill="auto"/>
          </w:tcPr>
          <w:p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B878C9" w:rsidRDefault="00B878C9" w:rsidP="00B96329">
      <w:pPr>
        <w:keepNext/>
        <w:rPr>
          <w:rFonts w:hint="eastAsia"/>
          <w:lang w:eastAsia="zh-TW"/>
        </w:rPr>
      </w:pPr>
    </w:p>
    <w:p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rsidTr="00B878C9">
        <w:trPr>
          <w:trHeight w:val="187"/>
          <w:tblHeader/>
          <w:jc w:val="center"/>
        </w:trPr>
        <w:tc>
          <w:tcPr>
            <w:tcW w:w="2620" w:type="dxa"/>
            <w:vMerge w:val="restart"/>
          </w:tcPr>
          <w:p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rsidTr="00B878C9">
        <w:trPr>
          <w:trHeight w:val="187"/>
          <w:tblHeader/>
          <w:jc w:val="center"/>
        </w:trPr>
        <w:tc>
          <w:tcPr>
            <w:tcW w:w="2620" w:type="dxa"/>
            <w:vMerge/>
            <w:tcBorders>
              <w:bottom w:val="single" w:sz="4" w:space="0" w:color="auto"/>
            </w:tcBorders>
          </w:tcPr>
          <w:p w:rsidR="00B878C9" w:rsidRPr="00BC1318" w:rsidRDefault="00B878C9" w:rsidP="00B96329">
            <w:pPr>
              <w:keepNext/>
              <w:keepLines/>
              <w:spacing w:after="0"/>
              <w:jc w:val="center"/>
              <w:rPr>
                <w:rFonts w:ascii="Arial" w:hAnsi="Arial"/>
                <w:b/>
                <w:sz w:val="18"/>
              </w:rPr>
            </w:pPr>
          </w:p>
        </w:tc>
        <w:tc>
          <w:tcPr>
            <w:tcW w:w="5738" w:type="dxa"/>
            <w:gridSpan w:val="2"/>
          </w:tcPr>
          <w:p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rsidTr="00B878C9">
        <w:trPr>
          <w:trHeight w:val="187"/>
          <w:jc w:val="center"/>
        </w:trPr>
        <w:tc>
          <w:tcPr>
            <w:tcW w:w="2620" w:type="dxa"/>
            <w:tcBorders>
              <w:bottom w:val="single" w:sz="4" w:space="0" w:color="auto"/>
            </w:tcBorders>
            <w:shd w:val="clear" w:color="auto" w:fill="auto"/>
          </w:tcPr>
          <w:p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rsidTr="00B878C9">
        <w:trPr>
          <w:trHeight w:val="187"/>
          <w:jc w:val="center"/>
        </w:trPr>
        <w:tc>
          <w:tcPr>
            <w:tcW w:w="8358" w:type="dxa"/>
            <w:gridSpan w:val="3"/>
            <w:vAlign w:val="center"/>
          </w:tcPr>
          <w:p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B878C9" w:rsidRPr="001F78A7" w:rsidRDefault="00B878C9" w:rsidP="00B96329">
      <w:pPr>
        <w:keepNext/>
        <w:rPr>
          <w:rFonts w:hint="eastAsia"/>
          <w:lang w:eastAsia="zh-TW"/>
        </w:rPr>
      </w:pPr>
    </w:p>
    <w:p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rsidR="00B878C9" w:rsidRPr="001F78A7" w:rsidRDefault="00B878C9" w:rsidP="00B96329">
            <w:pPr>
              <w:pStyle w:val="TAC"/>
              <w:rPr>
                <w:b/>
              </w:rPr>
            </w:pPr>
            <w:r w:rsidRPr="001F78A7">
              <w:rPr>
                <w:b/>
              </w:rPr>
              <w:t>UL/DL harmonic order</w:t>
            </w:r>
          </w:p>
        </w:tc>
      </w:tr>
      <w:tr w:rsidR="00B878C9" w:rsidRPr="001F78A7" w:rsidTr="00B878C9">
        <w:trPr>
          <w:trHeight w:val="300"/>
        </w:trPr>
        <w:tc>
          <w:tcPr>
            <w:tcW w:w="821" w:type="dxa"/>
            <w:vMerge/>
            <w:tcBorders>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rsidR="00B878C9" w:rsidRPr="001F78A7" w:rsidRDefault="00B878C9" w:rsidP="00B96329">
            <w:pPr>
              <w:pStyle w:val="TAC"/>
              <w:rPr>
                <w:b/>
              </w:rPr>
            </w:pPr>
          </w:p>
        </w:tc>
      </w:tr>
      <w:tr w:rsidR="00B878C9" w:rsidRPr="0083629E"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96329">
            <w:pPr>
              <w:pStyle w:val="TAC"/>
            </w:pPr>
            <w:r w:rsidRPr="0083629E">
              <w:t>UL5/DL1</w:t>
            </w:r>
          </w:p>
          <w:p w:rsidR="00B878C9" w:rsidRPr="0083629E" w:rsidRDefault="00B878C9" w:rsidP="00B96329">
            <w:pPr>
              <w:pStyle w:val="TAC"/>
            </w:pPr>
            <w:r w:rsidRPr="0083629E">
              <w:t>direct-hit</w:t>
            </w:r>
          </w:p>
        </w:tc>
      </w:tr>
    </w:tbl>
    <w:p w:rsidR="00B878C9" w:rsidRDefault="00B878C9" w:rsidP="00B96329">
      <w:pPr>
        <w:keepNext/>
      </w:pPr>
    </w:p>
    <w:p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UL/DL harmonic order</w:t>
            </w:r>
          </w:p>
        </w:tc>
      </w:tr>
      <w:tr w:rsidR="00B878C9" w:rsidRPr="00AF648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keepNext/>
              <w:rPr>
                <w:b/>
                <w:bCs/>
              </w:rPr>
            </w:pPr>
          </w:p>
        </w:tc>
      </w:tr>
      <w:tr w:rsidR="00B878C9" w:rsidRPr="00AF648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96329">
            <w:pPr>
              <w:pStyle w:val="TAC"/>
              <w:rPr>
                <w:bCs/>
              </w:rPr>
            </w:pPr>
            <w:r w:rsidRPr="00AF6487">
              <w:rPr>
                <w:bCs/>
              </w:rPr>
              <w:t>UL1/DL5</w:t>
            </w:r>
          </w:p>
        </w:tc>
      </w:tr>
    </w:tbl>
    <w:p w:rsidR="00B878C9" w:rsidRDefault="00B878C9" w:rsidP="00B96329">
      <w:pPr>
        <w:keepNext/>
      </w:pPr>
    </w:p>
    <w:p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rsidTr="00B878C9">
        <w:trPr>
          <w:trHeight w:val="187"/>
          <w:tblHeader/>
          <w:jc w:val="center"/>
        </w:trPr>
        <w:tc>
          <w:tcPr>
            <w:tcW w:w="5000" w:type="pct"/>
            <w:gridSpan w:val="8"/>
            <w:tcBorders>
              <w:bottom w:val="single" w:sz="4" w:space="0" w:color="auto"/>
            </w:tcBorders>
            <w:shd w:val="clear" w:color="auto" w:fill="auto"/>
          </w:tcPr>
          <w:p w:rsidR="00B878C9" w:rsidRPr="00CE4BC7" w:rsidRDefault="00B878C9" w:rsidP="00B96329">
            <w:pPr>
              <w:pStyle w:val="TAH"/>
              <w:rPr>
                <w:lang w:eastAsia="ja-JP"/>
              </w:rPr>
            </w:pPr>
            <w:r w:rsidRPr="00CE4BC7">
              <w:rPr>
                <w:lang w:eastAsia="ja-JP"/>
              </w:rPr>
              <w:t>NR or E-UTRA Band / Channel bandwidth / NRB / MSD</w:t>
            </w:r>
          </w:p>
        </w:tc>
      </w:tr>
      <w:tr w:rsidR="00B878C9" w:rsidRPr="00EF5447" w:rsidTr="00B878C9">
        <w:trPr>
          <w:trHeight w:val="187"/>
          <w:tblHeader/>
          <w:jc w:val="center"/>
        </w:trPr>
        <w:tc>
          <w:tcPr>
            <w:tcW w:w="1366" w:type="pct"/>
            <w:tcBorders>
              <w:bottom w:val="single" w:sz="4" w:space="0" w:color="auto"/>
            </w:tcBorders>
            <w:shd w:val="clear" w:color="auto" w:fill="auto"/>
          </w:tcPr>
          <w:p w:rsidR="00B878C9" w:rsidRPr="00EF5447" w:rsidRDefault="00B878C9" w:rsidP="00B96329">
            <w:pPr>
              <w:pStyle w:val="TAH"/>
            </w:pPr>
            <w:r w:rsidRPr="00EF5447">
              <w:rPr>
                <w:lang w:eastAsia="ja-JP"/>
              </w:rPr>
              <w:t>EN-DC</w:t>
            </w:r>
          </w:p>
          <w:p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rsidR="00B878C9" w:rsidRPr="00EF5447" w:rsidRDefault="00B878C9" w:rsidP="00B96329">
            <w:pPr>
              <w:pStyle w:val="TAH"/>
            </w:pPr>
            <w:r w:rsidRPr="00EF5447">
              <w:t>IMD order</w:t>
            </w:r>
          </w:p>
        </w:tc>
      </w:tr>
      <w:tr w:rsidR="00B878C9" w:rsidRPr="00EF5447" w:rsidTr="00B878C9">
        <w:trPr>
          <w:trHeight w:val="187"/>
          <w:jc w:val="center"/>
        </w:trPr>
        <w:tc>
          <w:tcPr>
            <w:tcW w:w="1366" w:type="pct"/>
            <w:tcBorders>
              <w:bottom w:val="nil"/>
            </w:tcBorders>
            <w:shd w:val="clear" w:color="auto" w:fill="auto"/>
          </w:tcPr>
          <w:p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rsidR="00B878C9" w:rsidRPr="00EF5447" w:rsidRDefault="00B878C9" w:rsidP="00B96329">
            <w:pPr>
              <w:pStyle w:val="TAC"/>
            </w:pPr>
            <w:r>
              <w:t>6</w:t>
            </w:r>
            <w:r w:rsidRPr="00EF5447">
              <w:t>8</w:t>
            </w:r>
          </w:p>
        </w:tc>
        <w:tc>
          <w:tcPr>
            <w:tcW w:w="588" w:type="pct"/>
            <w:shd w:val="clear" w:color="auto" w:fill="auto"/>
            <w:noWrap/>
          </w:tcPr>
          <w:p w:rsidR="00B878C9" w:rsidRPr="00EF5447" w:rsidRDefault="00B878C9" w:rsidP="00B96329">
            <w:pPr>
              <w:pStyle w:val="TAC"/>
            </w:pPr>
            <w:r w:rsidRPr="00EF5447">
              <w:t>705.5</w:t>
            </w:r>
          </w:p>
        </w:tc>
        <w:tc>
          <w:tcPr>
            <w:tcW w:w="503" w:type="pct"/>
            <w:shd w:val="clear" w:color="auto" w:fill="auto"/>
            <w:noWrap/>
          </w:tcPr>
          <w:p w:rsidR="00B878C9" w:rsidRPr="00EF5447" w:rsidRDefault="00B878C9" w:rsidP="00B96329">
            <w:pPr>
              <w:pStyle w:val="TAC"/>
            </w:pPr>
            <w:r w:rsidRPr="00EF5447">
              <w:t>5</w:t>
            </w:r>
          </w:p>
        </w:tc>
        <w:tc>
          <w:tcPr>
            <w:tcW w:w="395" w:type="pct"/>
            <w:shd w:val="clear" w:color="auto" w:fill="auto"/>
            <w:noWrap/>
          </w:tcPr>
          <w:p w:rsidR="00B878C9" w:rsidRPr="00EF5447" w:rsidRDefault="00B878C9" w:rsidP="00B96329">
            <w:pPr>
              <w:pStyle w:val="TAC"/>
            </w:pPr>
            <w:r w:rsidRPr="00EF5447">
              <w:t>25</w:t>
            </w:r>
          </w:p>
        </w:tc>
        <w:tc>
          <w:tcPr>
            <w:tcW w:w="616" w:type="pct"/>
            <w:shd w:val="clear" w:color="auto" w:fill="auto"/>
            <w:noWrap/>
          </w:tcPr>
          <w:p w:rsidR="00B878C9" w:rsidRPr="00EF5447" w:rsidRDefault="00B878C9" w:rsidP="00B96329">
            <w:pPr>
              <w:pStyle w:val="TAC"/>
            </w:pPr>
            <w:r w:rsidRPr="00EF5447">
              <w:t>760.5</w:t>
            </w:r>
          </w:p>
        </w:tc>
        <w:tc>
          <w:tcPr>
            <w:tcW w:w="478" w:type="pct"/>
            <w:shd w:val="clear" w:color="auto" w:fill="auto"/>
            <w:noWrap/>
          </w:tcPr>
          <w:p w:rsidR="00B878C9" w:rsidRPr="00EF5447" w:rsidRDefault="00B878C9" w:rsidP="00B96329">
            <w:pPr>
              <w:pStyle w:val="TAC"/>
            </w:pPr>
            <w:r w:rsidRPr="00EF5447">
              <w:t>5.5</w:t>
            </w:r>
          </w:p>
        </w:tc>
        <w:tc>
          <w:tcPr>
            <w:tcW w:w="491" w:type="pct"/>
          </w:tcPr>
          <w:p w:rsidR="00B878C9" w:rsidRPr="00EF5447" w:rsidRDefault="00B878C9" w:rsidP="00B96329">
            <w:pPr>
              <w:pStyle w:val="TAC"/>
            </w:pPr>
            <w:r w:rsidRPr="00EF5447">
              <w:t>IMD5</w:t>
            </w:r>
          </w:p>
        </w:tc>
      </w:tr>
      <w:tr w:rsidR="00B878C9" w:rsidRPr="00EF5447" w:rsidTr="00B878C9">
        <w:trPr>
          <w:trHeight w:val="187"/>
          <w:jc w:val="center"/>
        </w:trPr>
        <w:tc>
          <w:tcPr>
            <w:tcW w:w="1366" w:type="pct"/>
            <w:tcBorders>
              <w:top w:val="nil"/>
              <w:bottom w:val="single" w:sz="4" w:space="0" w:color="auto"/>
            </w:tcBorders>
            <w:shd w:val="clear" w:color="auto" w:fill="auto"/>
          </w:tcPr>
          <w:p w:rsidR="00B878C9" w:rsidRPr="00EF5447" w:rsidRDefault="00B878C9" w:rsidP="00B96329">
            <w:pPr>
              <w:pStyle w:val="TAC"/>
            </w:pPr>
          </w:p>
        </w:tc>
        <w:tc>
          <w:tcPr>
            <w:tcW w:w="563" w:type="pct"/>
            <w:shd w:val="clear" w:color="auto" w:fill="auto"/>
          </w:tcPr>
          <w:p w:rsidR="00B878C9" w:rsidRPr="00EF5447" w:rsidRDefault="00B878C9" w:rsidP="00B96329">
            <w:pPr>
              <w:pStyle w:val="TAC"/>
            </w:pPr>
            <w:r>
              <w:t>n78</w:t>
            </w:r>
          </w:p>
        </w:tc>
        <w:tc>
          <w:tcPr>
            <w:tcW w:w="588" w:type="pct"/>
            <w:shd w:val="clear" w:color="auto" w:fill="auto"/>
            <w:noWrap/>
          </w:tcPr>
          <w:p w:rsidR="00B878C9" w:rsidRPr="00EF5447" w:rsidRDefault="00B878C9" w:rsidP="00B96329">
            <w:pPr>
              <w:pStyle w:val="TAC"/>
            </w:pPr>
            <w:r w:rsidRPr="00EF5447">
              <w:t>3582.5</w:t>
            </w:r>
          </w:p>
        </w:tc>
        <w:tc>
          <w:tcPr>
            <w:tcW w:w="503" w:type="pct"/>
            <w:shd w:val="clear" w:color="auto" w:fill="auto"/>
            <w:noWrap/>
          </w:tcPr>
          <w:p w:rsidR="00B878C9" w:rsidRPr="00EF5447" w:rsidRDefault="00B878C9" w:rsidP="00B96329">
            <w:pPr>
              <w:pStyle w:val="TAC"/>
            </w:pPr>
            <w:r w:rsidRPr="00EF5447">
              <w:t>10</w:t>
            </w:r>
          </w:p>
        </w:tc>
        <w:tc>
          <w:tcPr>
            <w:tcW w:w="395" w:type="pct"/>
            <w:shd w:val="clear" w:color="auto" w:fill="auto"/>
            <w:noWrap/>
          </w:tcPr>
          <w:p w:rsidR="00B878C9" w:rsidRPr="00EF5447" w:rsidRDefault="00B878C9" w:rsidP="00B96329">
            <w:pPr>
              <w:pStyle w:val="TAC"/>
            </w:pPr>
            <w:r w:rsidRPr="00EF5447">
              <w:t>50</w:t>
            </w:r>
          </w:p>
        </w:tc>
        <w:tc>
          <w:tcPr>
            <w:tcW w:w="616" w:type="pct"/>
            <w:shd w:val="clear" w:color="auto" w:fill="auto"/>
            <w:noWrap/>
          </w:tcPr>
          <w:p w:rsidR="00B878C9" w:rsidRPr="00EF5447" w:rsidRDefault="00B878C9" w:rsidP="00B96329">
            <w:pPr>
              <w:pStyle w:val="TAC"/>
            </w:pPr>
            <w:r w:rsidRPr="00EF5447">
              <w:t>3582.5</w:t>
            </w:r>
          </w:p>
        </w:tc>
        <w:tc>
          <w:tcPr>
            <w:tcW w:w="478" w:type="pct"/>
            <w:shd w:val="clear" w:color="auto" w:fill="auto"/>
            <w:noWrap/>
          </w:tcPr>
          <w:p w:rsidR="00B878C9" w:rsidRPr="00EF5447" w:rsidRDefault="00B878C9" w:rsidP="00B96329">
            <w:pPr>
              <w:pStyle w:val="TAC"/>
            </w:pPr>
            <w:r w:rsidRPr="00EF5447">
              <w:t>N/A</w:t>
            </w:r>
          </w:p>
        </w:tc>
        <w:tc>
          <w:tcPr>
            <w:tcW w:w="491" w:type="pct"/>
          </w:tcPr>
          <w:p w:rsidR="00B878C9" w:rsidRPr="00EF5447" w:rsidRDefault="00B878C9" w:rsidP="00B96329">
            <w:pPr>
              <w:pStyle w:val="TAC"/>
            </w:pPr>
            <w:r w:rsidRPr="00EF5447">
              <w:t>N/A</w:t>
            </w:r>
          </w:p>
        </w:tc>
      </w:tr>
    </w:tbl>
    <w:p w:rsidR="00B878C9" w:rsidRDefault="00B878C9" w:rsidP="00B96329">
      <w:pPr>
        <w:keepNext/>
        <w:rPr>
          <w:lang w:eastAsia="ja-JP"/>
        </w:rPr>
      </w:pPr>
    </w:p>
    <w:p w:rsidR="00B878C9" w:rsidRDefault="00B878C9" w:rsidP="00B96329">
      <w:pPr>
        <w:pStyle w:val="30"/>
        <w:rPr>
          <w:lang w:eastAsia="ja-JP"/>
        </w:rPr>
      </w:pPr>
      <w:bookmarkStart w:id="70" w:name="_Toc183386046"/>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70"/>
    </w:p>
    <w:p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val="en-US" w:eastAsia="fi-FI"/>
              </w:rPr>
              <w:t>EN-DC</w:t>
            </w:r>
          </w:p>
          <w:p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val="en-US" w:eastAsia="fi-FI"/>
              </w:rPr>
              <w:t>Uplink EN-DC</w:t>
            </w:r>
          </w:p>
          <w:p w:rsidR="00B878C9" w:rsidRDefault="00B878C9" w:rsidP="00B96329">
            <w:pPr>
              <w:pStyle w:val="TAH"/>
              <w:keepLines w:val="0"/>
              <w:rPr>
                <w:rFonts w:cs="Arial"/>
                <w:lang w:val="en-US" w:eastAsia="fi-FI"/>
              </w:rPr>
            </w:pPr>
            <w:r>
              <w:rPr>
                <w:rFonts w:cs="Arial"/>
                <w:lang w:val="en-US" w:eastAsia="fi-FI"/>
              </w:rPr>
              <w:t>configuration</w:t>
            </w:r>
          </w:p>
          <w:p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lang w:val="en-US" w:eastAsia="fi-FI"/>
              </w:rPr>
            </w:pPr>
            <w:r>
              <w:rPr>
                <w:rFonts w:cs="Arial"/>
                <w:lang w:eastAsia="fi-FI"/>
              </w:rPr>
              <w:t>Single UL allowed</w:t>
            </w:r>
          </w:p>
        </w:tc>
      </w:tr>
      <w:tr w:rsidR="00B878C9"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cs="Arial"/>
                <w:b w:val="0"/>
                <w:lang w:eastAsia="fi-FI"/>
              </w:rPr>
            </w:pPr>
            <w:r>
              <w:rPr>
                <w:rFonts w:cs="Arial"/>
                <w:b w:val="0"/>
                <w:lang w:val="fi-FI"/>
              </w:rPr>
              <w:t>No</w:t>
            </w:r>
          </w:p>
        </w:tc>
      </w:tr>
    </w:tbl>
    <w:p w:rsidR="00B878C9" w:rsidRDefault="00B878C9" w:rsidP="00B96329">
      <w:pPr>
        <w:pStyle w:val="40"/>
        <w:keepLines w:val="0"/>
        <w:rPr>
          <w:lang w:val="en-US"/>
        </w:rPr>
      </w:pPr>
      <w:r>
        <w:rPr>
          <w:lang w:val="en-US"/>
        </w:rPr>
        <w:t>6.1.11.2</w:t>
      </w:r>
      <w:r>
        <w:rPr>
          <w:lang w:val="en-US"/>
        </w:rPr>
        <w:tab/>
        <w:t>Maximum output power for DC</w:t>
      </w:r>
    </w:p>
    <w:p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Power class 3</w:t>
            </w:r>
          </w:p>
          <w:p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Pr>
                <w:rFonts w:eastAsia="Symbol" w:cs="Arial"/>
              </w:rPr>
              <w:t>Tolerance</w:t>
            </w:r>
          </w:p>
          <w:p w:rsidR="00B878C9" w:rsidRDefault="00B878C9" w:rsidP="00B96329">
            <w:pPr>
              <w:pStyle w:val="TAH"/>
              <w:keepLines w:val="0"/>
              <w:rPr>
                <w:rFonts w:eastAsia="Symbol" w:cs="Arial"/>
              </w:rPr>
            </w:pPr>
            <w:r>
              <w:rPr>
                <w:rFonts w:eastAsia="Symbol" w:cs="Arial"/>
              </w:rPr>
              <w:t>(dB)</w:t>
            </w:r>
          </w:p>
        </w:tc>
      </w:tr>
      <w:tr w:rsidR="00B878C9"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96329">
            <w:pPr>
              <w:pStyle w:val="TAC"/>
              <w:keepLines w:val="0"/>
              <w:rPr>
                <w:rFonts w:eastAsia="Symbol" w:cs="Arial"/>
              </w:rPr>
            </w:pPr>
            <w:r>
              <w:rPr>
                <w:rFonts w:eastAsia="Symbol" w:cs="Arial"/>
              </w:rPr>
              <w:t>+2/-3</w:t>
            </w:r>
          </w:p>
        </w:tc>
      </w:tr>
    </w:tbl>
    <w:p w:rsidR="00B878C9" w:rsidRDefault="00B878C9" w:rsidP="00B96329">
      <w:pPr>
        <w:pStyle w:val="40"/>
        <w:keepLines w:val="0"/>
        <w:rPr>
          <w:lang w:val="en-US"/>
        </w:rPr>
      </w:pPr>
      <w:r>
        <w:rPr>
          <w:lang w:val="en-US"/>
        </w:rPr>
        <w:t>6.1.11.3</w:t>
      </w:r>
      <w:r>
        <w:rPr>
          <w:lang w:val="en-US"/>
        </w:rPr>
        <w:tab/>
        <w:t>Spurious emission band UE co-existence for DC</w:t>
      </w:r>
    </w:p>
    <w:p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rsidTr="00B878C9">
        <w:trPr>
          <w:trHeight w:val="192"/>
          <w:jc w:val="center"/>
        </w:trPr>
        <w:tc>
          <w:tcPr>
            <w:tcW w:w="1663" w:type="dxa"/>
            <w:tcBorders>
              <w:left w:val="single" w:sz="4" w:space="0" w:color="auto"/>
              <w:right w:val="single" w:sz="4" w:space="0" w:color="auto"/>
            </w:tcBorders>
            <w:vAlign w:val="center"/>
          </w:tcPr>
          <w:p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B878C9" w:rsidRPr="00D807E2" w:rsidRDefault="00B878C9" w:rsidP="00B96329">
            <w:pPr>
              <w:keepNext/>
              <w:keepLines/>
              <w:spacing w:after="0"/>
              <w:ind w:left="851" w:hanging="851"/>
              <w:rPr>
                <w:rFonts w:cs="Arial"/>
                <w:szCs w:val="18"/>
              </w:rPr>
            </w:pPr>
          </w:p>
        </w:tc>
      </w:tr>
    </w:tbl>
    <w:p w:rsidR="00B878C9" w:rsidRDefault="00B878C9" w:rsidP="00B96329">
      <w:pPr>
        <w:keepNext/>
        <w:rPr>
          <w:lang w:val="en-US"/>
        </w:rPr>
      </w:pPr>
    </w:p>
    <w:p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b/>
                <w:bCs/>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B878C9" w:rsidRPr="00B96329" w:rsidRDefault="00B878C9" w:rsidP="00B96329">
            <w:pPr>
              <w:keepNext/>
              <w:keepLines/>
              <w:spacing w:after="0"/>
              <w:rPr>
                <w:rFonts w:ascii="Arial" w:hAnsi="Arial" w:cs="Arial"/>
                <w:sz w:val="18"/>
                <w:szCs w:val="18"/>
                <w:lang w:val="en-US"/>
              </w:rPr>
            </w:pPr>
          </w:p>
        </w:tc>
      </w:tr>
      <w:tr w:rsidR="00B878C9" w:rsidRPr="00B96329"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B878C9" w:rsidRPr="00B96329" w:rsidRDefault="00B878C9" w:rsidP="00B96329">
            <w:pPr>
              <w:pStyle w:val="TAN"/>
              <w:rPr>
                <w:rFonts w:cs="Arial"/>
                <w:szCs w:val="18"/>
                <w:lang w:val="en-US" w:eastAsia="zh-CN"/>
              </w:rPr>
            </w:pPr>
          </w:p>
          <w:p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rsidR="00B878C9" w:rsidRDefault="00B878C9" w:rsidP="00B96329">
      <w:pPr>
        <w:keepNext/>
        <w:rPr>
          <w:lang w:eastAsia="ja-JP"/>
        </w:rPr>
      </w:pPr>
    </w:p>
    <w:p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B878C9" w:rsidRPr="006D6AE9" w:rsidRDefault="00B878C9" w:rsidP="00B96329">
      <w:pPr>
        <w:keepNext/>
        <w:rPr>
          <w:lang w:eastAsia="zh-TW"/>
        </w:rPr>
      </w:pPr>
    </w:p>
    <w:p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rsidTr="00B878C9">
        <w:trPr>
          <w:trHeight w:val="187"/>
          <w:tblHeader/>
          <w:jc w:val="center"/>
        </w:trPr>
        <w:tc>
          <w:tcPr>
            <w:tcW w:w="2620" w:type="dxa"/>
            <w:vMerge w:val="restart"/>
          </w:tcPr>
          <w:p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rsidTr="00B878C9">
        <w:trPr>
          <w:trHeight w:val="187"/>
          <w:tblHeader/>
          <w:jc w:val="center"/>
        </w:trPr>
        <w:tc>
          <w:tcPr>
            <w:tcW w:w="2620" w:type="dxa"/>
            <w:vMerge/>
            <w:tcBorders>
              <w:bottom w:val="single" w:sz="4" w:space="0" w:color="auto"/>
            </w:tcBorders>
          </w:tcPr>
          <w:p w:rsidR="00B878C9" w:rsidRPr="00D67A9D" w:rsidRDefault="00B878C9" w:rsidP="00B96329">
            <w:pPr>
              <w:keepNext/>
              <w:keepLines/>
              <w:spacing w:after="0"/>
              <w:jc w:val="center"/>
              <w:rPr>
                <w:rFonts w:ascii="Arial" w:hAnsi="Arial"/>
                <w:b/>
                <w:sz w:val="18"/>
              </w:rPr>
            </w:pPr>
          </w:p>
        </w:tc>
        <w:tc>
          <w:tcPr>
            <w:tcW w:w="5738" w:type="dxa"/>
            <w:gridSpan w:val="2"/>
          </w:tcPr>
          <w:p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rsidTr="00B878C9">
        <w:tblPrEx>
          <w:tblCellMar>
            <w:left w:w="28" w:type="dxa"/>
          </w:tblCellMar>
        </w:tblPrEx>
        <w:trPr>
          <w:trHeight w:val="187"/>
          <w:jc w:val="center"/>
        </w:trPr>
        <w:tc>
          <w:tcPr>
            <w:tcW w:w="2620" w:type="dxa"/>
            <w:shd w:val="clear" w:color="auto" w:fill="auto"/>
          </w:tcPr>
          <w:p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rsidTr="00B878C9">
        <w:trPr>
          <w:trHeight w:val="187"/>
          <w:jc w:val="center"/>
        </w:trPr>
        <w:tc>
          <w:tcPr>
            <w:tcW w:w="8358" w:type="dxa"/>
            <w:gridSpan w:val="3"/>
            <w:tcBorders>
              <w:bottom w:val="single" w:sz="4" w:space="0" w:color="auto"/>
            </w:tcBorders>
            <w:shd w:val="clear" w:color="auto" w:fill="auto"/>
          </w:tcPr>
          <w:p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B878C9" w:rsidRDefault="00B878C9" w:rsidP="00B96329">
      <w:pPr>
        <w:keepNext/>
        <w:rPr>
          <w:rFonts w:hint="eastAsia"/>
          <w:lang w:eastAsia="zh-TW"/>
        </w:rPr>
      </w:pPr>
    </w:p>
    <w:p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rsidTr="00B878C9">
        <w:trPr>
          <w:trHeight w:val="187"/>
          <w:tblHeader/>
          <w:jc w:val="center"/>
        </w:trPr>
        <w:tc>
          <w:tcPr>
            <w:tcW w:w="2620" w:type="dxa"/>
            <w:vMerge w:val="restart"/>
          </w:tcPr>
          <w:p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rsidTr="00B878C9">
        <w:trPr>
          <w:trHeight w:val="187"/>
          <w:tblHeader/>
          <w:jc w:val="center"/>
        </w:trPr>
        <w:tc>
          <w:tcPr>
            <w:tcW w:w="2620" w:type="dxa"/>
            <w:vMerge/>
            <w:tcBorders>
              <w:bottom w:val="single" w:sz="4" w:space="0" w:color="auto"/>
            </w:tcBorders>
          </w:tcPr>
          <w:p w:rsidR="00B878C9" w:rsidRPr="00BC1318" w:rsidRDefault="00B878C9" w:rsidP="00B96329">
            <w:pPr>
              <w:keepNext/>
              <w:keepLines/>
              <w:spacing w:after="0"/>
              <w:jc w:val="center"/>
              <w:rPr>
                <w:rFonts w:ascii="Arial" w:hAnsi="Arial"/>
                <w:b/>
                <w:sz w:val="18"/>
              </w:rPr>
            </w:pPr>
          </w:p>
        </w:tc>
        <w:tc>
          <w:tcPr>
            <w:tcW w:w="5738" w:type="dxa"/>
            <w:gridSpan w:val="2"/>
          </w:tcPr>
          <w:p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rsidTr="00B878C9">
        <w:trPr>
          <w:trHeight w:val="187"/>
          <w:jc w:val="center"/>
        </w:trPr>
        <w:tc>
          <w:tcPr>
            <w:tcW w:w="2620" w:type="dxa"/>
            <w:tcBorders>
              <w:bottom w:val="single" w:sz="4" w:space="0" w:color="auto"/>
            </w:tcBorders>
            <w:shd w:val="clear" w:color="auto" w:fill="auto"/>
          </w:tcPr>
          <w:p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rsidTr="00B878C9">
        <w:trPr>
          <w:trHeight w:val="187"/>
          <w:jc w:val="center"/>
        </w:trPr>
        <w:tc>
          <w:tcPr>
            <w:tcW w:w="8358" w:type="dxa"/>
            <w:gridSpan w:val="3"/>
            <w:vAlign w:val="center"/>
          </w:tcPr>
          <w:p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B878C9" w:rsidRPr="005A0274" w:rsidRDefault="00B878C9" w:rsidP="00B96329">
      <w:pPr>
        <w:keepNext/>
        <w:rPr>
          <w:rFonts w:hint="eastAsia"/>
          <w:lang w:eastAsia="zh-TW"/>
        </w:rPr>
      </w:pPr>
    </w:p>
    <w:p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rsidR="00B878C9" w:rsidRPr="00AF0B93" w:rsidRDefault="00B878C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rsidR="00963C47" w:rsidRPr="00B96329" w:rsidRDefault="00963C47" w:rsidP="0028497D">
      <w:pPr>
        <w:keepNext/>
        <w:rPr>
          <w:rFonts w:hint="eastAsia"/>
          <w:lang w:eastAsia="zh-TW"/>
        </w:rPr>
      </w:pPr>
    </w:p>
    <w:p w:rsidR="000C6659" w:rsidRPr="0088405B" w:rsidRDefault="000C6659" w:rsidP="0028497D">
      <w:pPr>
        <w:keepNext/>
        <w:rPr>
          <w:rFonts w:hint="eastAsia"/>
          <w:lang w:eastAsia="zh-TW"/>
        </w:rPr>
      </w:pPr>
    </w:p>
    <w:p w:rsidR="00A92D4A" w:rsidRDefault="00A92D4A" w:rsidP="00A92D4A">
      <w:pPr>
        <w:pStyle w:val="2"/>
        <w:rPr>
          <w:lang w:eastAsia="ja-JP"/>
        </w:rPr>
      </w:pPr>
      <w:bookmarkStart w:id="71" w:name="_Toc183386047"/>
      <w:r w:rsidRPr="00697599">
        <w:t>6.</w:t>
      </w:r>
      <w:r>
        <w:rPr>
          <w:lang w:eastAsia="ja-JP"/>
        </w:rPr>
        <w:t>2</w:t>
      </w:r>
      <w:r w:rsidRPr="00697599">
        <w:tab/>
      </w:r>
      <w:r w:rsidR="0035219F">
        <w:rPr>
          <w:lang w:eastAsia="ja-JP"/>
        </w:rPr>
        <w:t xml:space="preserve">Inter-band </w:t>
      </w:r>
      <w:r>
        <w:rPr>
          <w:lang w:eastAsia="ja-JP"/>
        </w:rPr>
        <w:t>DC within FR2</w:t>
      </w:r>
      <w:bookmarkEnd w:id="71"/>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0"/>
      </w:pPr>
      <w:bookmarkStart w:id="72" w:name="_Toc183386048"/>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72"/>
    </w:p>
    <w:p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0"/>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0"/>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73" w:name="_Toc42512604"/>
      <w:bookmarkStart w:id="74" w:name="_Toc183386049"/>
      <w:r w:rsidRPr="00697599">
        <w:lastRenderedPageBreak/>
        <w:t>6.</w:t>
      </w:r>
      <w:r>
        <w:rPr>
          <w:lang w:eastAsia="ja-JP"/>
        </w:rPr>
        <w:t>3</w:t>
      </w:r>
      <w:r w:rsidRPr="00697599">
        <w:tab/>
      </w:r>
      <w:r>
        <w:rPr>
          <w:lang w:eastAsia="ja-JP"/>
        </w:rPr>
        <w:t>Intra-band contiguous DC</w:t>
      </w:r>
      <w:bookmarkEnd w:id="73"/>
      <w:bookmarkEnd w:id="74"/>
    </w:p>
    <w:p w:rsidR="00712475" w:rsidRDefault="00712475" w:rsidP="00712475">
      <w:pPr>
        <w:pStyle w:val="30"/>
      </w:pPr>
      <w:bookmarkStart w:id="75" w:name="_Toc42512610"/>
      <w:bookmarkStart w:id="76" w:name="_Toc183386050"/>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75"/>
      <w:r w:rsidR="00FC1DC6">
        <w:rPr>
          <w:lang w:eastAsia="zh-TW"/>
        </w:rPr>
        <w:t>(n)X</w:t>
      </w:r>
      <w:bookmarkEnd w:id="76"/>
    </w:p>
    <w:p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77"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77"/>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78" w:name="_Toc42512609"/>
      <w:bookmarkStart w:id="79" w:name="_Toc183386051"/>
      <w:r w:rsidRPr="00697599">
        <w:lastRenderedPageBreak/>
        <w:t>6.</w:t>
      </w:r>
      <w:r>
        <w:rPr>
          <w:lang w:eastAsia="ja-JP"/>
        </w:rPr>
        <w:t>4</w:t>
      </w:r>
      <w:r w:rsidRPr="00697599">
        <w:tab/>
      </w:r>
      <w:r>
        <w:rPr>
          <w:lang w:eastAsia="ja-JP"/>
        </w:rPr>
        <w:t>Intra-band non-contiguous DC</w:t>
      </w:r>
      <w:bookmarkEnd w:id="78"/>
      <w:bookmarkEnd w:id="79"/>
    </w:p>
    <w:p w:rsidR="00C4003B" w:rsidRPr="00C4003B" w:rsidRDefault="00C4003B" w:rsidP="00C4003B">
      <w:pPr>
        <w:pStyle w:val="30"/>
      </w:pPr>
      <w:bookmarkStart w:id="80" w:name="_Toc183386052"/>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80"/>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562E8C" w:rsidRDefault="00562E8C">
      <w:pPr>
        <w:spacing w:after="0"/>
        <w:rPr>
          <w:lang w:eastAsia="zh-TW"/>
        </w:rPr>
      </w:pPr>
      <w:r>
        <w:rPr>
          <w:lang w:eastAsia="zh-TW"/>
        </w:rPr>
        <w:br w:type="page"/>
      </w:r>
    </w:p>
    <w:p w:rsidR="00562E8C" w:rsidRDefault="00562E8C" w:rsidP="00562E8C">
      <w:pPr>
        <w:pStyle w:val="11"/>
        <w:ind w:left="0" w:firstLine="0"/>
        <w:rPr>
          <w:lang w:eastAsia="zh-TW"/>
        </w:rPr>
      </w:pPr>
      <w:bookmarkStart w:id="81" w:name="_Toc183386053"/>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81"/>
    </w:p>
    <w:p w:rsidR="00562E8C" w:rsidRPr="00E72C46" w:rsidRDefault="00562E8C" w:rsidP="00562E8C">
      <w:pPr>
        <w:pStyle w:val="Guidance"/>
        <w:rPr>
          <w:i w:val="0"/>
        </w:rPr>
      </w:pPr>
    </w:p>
    <w:p w:rsidR="00562E8C" w:rsidRPr="00836726" w:rsidRDefault="00562E8C" w:rsidP="00836726">
      <w:pPr>
        <w:pStyle w:val="11"/>
      </w:pPr>
      <w:bookmarkStart w:id="82" w:name="_Toc129708888"/>
      <w:bookmarkStart w:id="83" w:name="_Toc183386054"/>
      <w:r w:rsidRPr="00836726">
        <w:rPr>
          <w:rFonts w:hint="eastAsia"/>
        </w:rPr>
        <w:t>A</w:t>
      </w:r>
      <w:r w:rsidRPr="00836726">
        <w:t>.1</w:t>
      </w:r>
      <w:bookmarkEnd w:id="82"/>
      <w:r w:rsidR="00E72C46" w:rsidRPr="00836726">
        <w:tab/>
        <w:t>Band group definition</w:t>
      </w:r>
      <w:bookmarkEnd w:id="83"/>
    </w:p>
    <w:p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bookmarkStart w:id="84" w:name="OLE_LINK70"/>
            <w:r w:rsidRPr="00E72C46">
              <w:rPr>
                <w:szCs w:val="18"/>
              </w:rPr>
              <w:t>FR1 band group range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5150-7125</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TDD only</w:t>
            </w:r>
          </w:p>
        </w:tc>
      </w:tr>
      <w:bookmarkEnd w:id="84"/>
    </w:tbl>
    <w:p w:rsidR="00562E8C" w:rsidRDefault="00562E8C">
      <w:pPr>
        <w:spacing w:after="0"/>
        <w:rPr>
          <w:lang w:eastAsia="zh-TW"/>
        </w:rPr>
      </w:pPr>
    </w:p>
    <w:p w:rsidR="002258A9" w:rsidRDefault="002258A9">
      <w:pPr>
        <w:spacing w:after="0"/>
        <w:rPr>
          <w:lang w:eastAsia="zh-TW"/>
        </w:rPr>
      </w:pPr>
      <w:r>
        <w:rPr>
          <w:lang w:eastAsia="zh-TW"/>
        </w:rPr>
        <w:br w:type="page"/>
      </w:r>
    </w:p>
    <w:p w:rsidR="00080512" w:rsidRPr="00A83555" w:rsidRDefault="00A83555" w:rsidP="00562E8C">
      <w:pPr>
        <w:pStyle w:val="11"/>
        <w:ind w:left="0" w:firstLine="0"/>
        <w:rPr>
          <w:lang w:eastAsia="zh-TW"/>
        </w:rPr>
      </w:pPr>
      <w:bookmarkStart w:id="85" w:name="_Toc183386055"/>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rsidTr="00C4003B">
        <w:tc>
          <w:tcPr>
            <w:tcW w:w="709" w:type="dxa"/>
            <w:shd w:val="solid" w:color="FFFFFF" w:fill="auto"/>
            <w:vAlign w:val="center"/>
          </w:tcPr>
          <w:p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rsidR="00CA37A2" w:rsidRPr="00B51484" w:rsidRDefault="00CA37A2" w:rsidP="00004497">
            <w:pPr>
              <w:pStyle w:val="TAL"/>
              <w:rPr>
                <w:sz w:val="16"/>
                <w:szCs w:val="16"/>
              </w:rPr>
            </w:pPr>
          </w:p>
        </w:tc>
        <w:tc>
          <w:tcPr>
            <w:tcW w:w="425" w:type="dxa"/>
            <w:shd w:val="solid" w:color="FFFFFF" w:fill="auto"/>
          </w:tcPr>
          <w:p w:rsidR="00CA37A2" w:rsidRPr="00B51484" w:rsidRDefault="00CA37A2" w:rsidP="00004497">
            <w:pPr>
              <w:pStyle w:val="TAR"/>
              <w:jc w:val="left"/>
              <w:rPr>
                <w:sz w:val="16"/>
                <w:szCs w:val="16"/>
                <w:lang w:val="en-US"/>
              </w:rPr>
            </w:pPr>
          </w:p>
        </w:tc>
        <w:tc>
          <w:tcPr>
            <w:tcW w:w="425" w:type="dxa"/>
            <w:shd w:val="solid" w:color="FFFFFF" w:fill="auto"/>
          </w:tcPr>
          <w:p w:rsidR="00CA37A2" w:rsidRPr="00B51484" w:rsidRDefault="00CA37A2" w:rsidP="00004497">
            <w:pPr>
              <w:pStyle w:val="TAC"/>
              <w:jc w:val="left"/>
              <w:rPr>
                <w:sz w:val="16"/>
                <w:szCs w:val="16"/>
              </w:rPr>
            </w:pPr>
          </w:p>
        </w:tc>
        <w:tc>
          <w:tcPr>
            <w:tcW w:w="4962" w:type="dxa"/>
            <w:shd w:val="solid" w:color="FFFFFF" w:fill="auto"/>
          </w:tcPr>
          <w:p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rsidTr="00B96329">
        <w:tc>
          <w:tcPr>
            <w:tcW w:w="709" w:type="dxa"/>
            <w:shd w:val="solid" w:color="FFFFFF" w:fill="auto"/>
          </w:tcPr>
          <w:p w:rsidR="00B505C9" w:rsidRDefault="00B505C9" w:rsidP="00B96329">
            <w:pPr>
              <w:pStyle w:val="TAC"/>
              <w:jc w:val="both"/>
              <w:rPr>
                <w:rFonts w:hint="eastAsia"/>
                <w:sz w:val="16"/>
                <w:lang w:eastAsia="zh-TW"/>
              </w:rPr>
            </w:pPr>
            <w:r>
              <w:rPr>
                <w:rFonts w:hint="eastAsia"/>
                <w:sz w:val="16"/>
                <w:lang w:eastAsia="zh-TW"/>
              </w:rPr>
              <w:t>2024-11</w:t>
            </w:r>
          </w:p>
        </w:tc>
        <w:tc>
          <w:tcPr>
            <w:tcW w:w="992" w:type="dxa"/>
            <w:shd w:val="solid" w:color="FFFFFF" w:fill="auto"/>
          </w:tcPr>
          <w:p w:rsidR="00B505C9" w:rsidRPr="00B51484" w:rsidRDefault="00B505C9" w:rsidP="00B96329">
            <w:pPr>
              <w:pStyle w:val="TAC"/>
              <w:jc w:val="both"/>
              <w:rPr>
                <w:rFonts w:hint="eastAsia"/>
                <w:sz w:val="16"/>
                <w:lang w:eastAsia="zh-TW"/>
              </w:rPr>
            </w:pPr>
            <w:r>
              <w:rPr>
                <w:rFonts w:hint="eastAsia"/>
                <w:sz w:val="16"/>
                <w:lang w:eastAsia="zh-TW"/>
              </w:rPr>
              <w:t>RAN4-113</w:t>
            </w:r>
          </w:p>
        </w:tc>
        <w:tc>
          <w:tcPr>
            <w:tcW w:w="993" w:type="dxa"/>
            <w:shd w:val="solid" w:color="FFFFFF" w:fill="auto"/>
          </w:tcPr>
          <w:p w:rsidR="00B505C9" w:rsidRDefault="00B505C9" w:rsidP="00B31F85">
            <w:pPr>
              <w:pStyle w:val="TAC"/>
              <w:jc w:val="left"/>
              <w:rPr>
                <w:rFonts w:cs="Arial" w:hint="eastAsia"/>
                <w:color w:val="000000"/>
                <w:sz w:val="16"/>
                <w:lang w:eastAsia="zh-TW"/>
              </w:rPr>
            </w:pPr>
            <w:r>
              <w:rPr>
                <w:rFonts w:cs="Arial" w:hint="eastAsia"/>
                <w:color w:val="000000"/>
                <w:sz w:val="16"/>
                <w:lang w:eastAsia="zh-TW"/>
              </w:rPr>
              <w:t>R4-2418686</w:t>
            </w:r>
          </w:p>
        </w:tc>
        <w:tc>
          <w:tcPr>
            <w:tcW w:w="425" w:type="dxa"/>
            <w:shd w:val="solid" w:color="FFFFFF" w:fill="auto"/>
          </w:tcPr>
          <w:p w:rsidR="00B505C9" w:rsidRPr="00B51484" w:rsidRDefault="00B505C9" w:rsidP="00004497">
            <w:pPr>
              <w:pStyle w:val="TAL"/>
              <w:rPr>
                <w:sz w:val="16"/>
                <w:szCs w:val="16"/>
              </w:rPr>
            </w:pPr>
          </w:p>
        </w:tc>
        <w:tc>
          <w:tcPr>
            <w:tcW w:w="425" w:type="dxa"/>
            <w:shd w:val="solid" w:color="FFFFFF" w:fill="auto"/>
          </w:tcPr>
          <w:p w:rsidR="00B505C9" w:rsidRPr="00B51484" w:rsidRDefault="00B505C9" w:rsidP="00004497">
            <w:pPr>
              <w:pStyle w:val="TAR"/>
              <w:jc w:val="left"/>
              <w:rPr>
                <w:sz w:val="16"/>
                <w:szCs w:val="16"/>
                <w:lang w:val="en-US"/>
              </w:rPr>
            </w:pPr>
          </w:p>
        </w:tc>
        <w:tc>
          <w:tcPr>
            <w:tcW w:w="425" w:type="dxa"/>
            <w:shd w:val="solid" w:color="FFFFFF" w:fill="auto"/>
          </w:tcPr>
          <w:p w:rsidR="00B505C9" w:rsidRPr="00B51484" w:rsidRDefault="00B505C9" w:rsidP="00004497">
            <w:pPr>
              <w:pStyle w:val="TAC"/>
              <w:jc w:val="left"/>
              <w:rPr>
                <w:sz w:val="16"/>
                <w:szCs w:val="16"/>
              </w:rPr>
            </w:pPr>
          </w:p>
        </w:tc>
        <w:tc>
          <w:tcPr>
            <w:tcW w:w="4962" w:type="dxa"/>
            <w:shd w:val="solid" w:color="FFFFFF" w:fill="auto"/>
          </w:tcPr>
          <w:p w:rsidR="00B505C9" w:rsidRDefault="00B505C9" w:rsidP="00004497">
            <w:pPr>
              <w:pStyle w:val="TAL"/>
              <w:rPr>
                <w:rFonts w:hint="eastAsia"/>
                <w:sz w:val="16"/>
                <w:szCs w:val="18"/>
                <w:lang w:eastAsia="zh-TW"/>
              </w:rPr>
            </w:pPr>
            <w:r w:rsidRPr="00B505C9">
              <w:rPr>
                <w:sz w:val="16"/>
                <w:szCs w:val="18"/>
                <w:lang w:eastAsia="zh-TW"/>
              </w:rPr>
              <w:t>included TPs/pCRs:</w:t>
            </w:r>
          </w:p>
          <w:p w:rsidR="007378CA" w:rsidRDefault="007378CA" w:rsidP="00004497">
            <w:pPr>
              <w:pStyle w:val="TAL"/>
              <w:rPr>
                <w:rFonts w:hint="eastAsia"/>
                <w:sz w:val="16"/>
                <w:szCs w:val="18"/>
                <w:lang w:eastAsia="zh-TW"/>
              </w:rPr>
            </w:pPr>
            <w:r>
              <w:rPr>
                <w:sz w:val="16"/>
                <w:szCs w:val="18"/>
                <w:lang w:eastAsia="zh-TW"/>
              </w:rPr>
              <w:t>DC_68A_n</w:t>
            </w:r>
            <w:r>
              <w:rPr>
                <w:rFonts w:hint="eastAsia"/>
                <w:sz w:val="16"/>
                <w:szCs w:val="18"/>
                <w:lang w:eastAsia="zh-TW"/>
              </w:rPr>
              <w:t>1</w:t>
            </w:r>
            <w:r w:rsidRPr="007378CA">
              <w:rPr>
                <w:sz w:val="16"/>
                <w:szCs w:val="18"/>
                <w:lang w:eastAsia="zh-TW"/>
              </w:rPr>
              <w:t>A</w:t>
            </w:r>
          </w:p>
          <w:p w:rsidR="00B505C9" w:rsidRDefault="007378CA" w:rsidP="00004497">
            <w:pPr>
              <w:pStyle w:val="TAL"/>
              <w:rPr>
                <w:rFonts w:hint="eastAsia"/>
                <w:sz w:val="16"/>
                <w:szCs w:val="18"/>
                <w:lang w:eastAsia="zh-TW"/>
              </w:rPr>
            </w:pPr>
            <w:r w:rsidRPr="007378CA">
              <w:rPr>
                <w:sz w:val="16"/>
                <w:szCs w:val="18"/>
                <w:lang w:eastAsia="zh-TW"/>
              </w:rPr>
              <w:t>DC_68A_n3A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7</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8</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20</w:t>
            </w:r>
            <w:r w:rsidRPr="007378CA">
              <w:rPr>
                <w:sz w:val="16"/>
                <w:szCs w:val="18"/>
                <w:lang w:eastAsia="zh-TW"/>
              </w:rPr>
              <w:t>A</w:t>
            </w:r>
          </w:p>
          <w:p w:rsidR="00B878C9" w:rsidRDefault="00B878C9" w:rsidP="00B878C9">
            <w:pPr>
              <w:pStyle w:val="TAL"/>
              <w:rPr>
                <w:rFonts w:hint="eastAsia"/>
                <w:sz w:val="16"/>
                <w:szCs w:val="18"/>
                <w:lang w:eastAsia="zh-TW"/>
              </w:rPr>
            </w:pPr>
            <w:r w:rsidRPr="007378CA">
              <w:rPr>
                <w:sz w:val="16"/>
                <w:szCs w:val="18"/>
                <w:lang w:eastAsia="zh-TW"/>
              </w:rPr>
              <w:t>DC_68A_n3</w:t>
            </w:r>
            <w:r>
              <w:rPr>
                <w:rFonts w:hint="eastAsia"/>
                <w:sz w:val="16"/>
                <w:szCs w:val="18"/>
                <w:lang w:eastAsia="zh-TW"/>
              </w:rPr>
              <w:t>8</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40</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41</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77</w:t>
            </w:r>
            <w:r w:rsidRPr="007378CA">
              <w:rPr>
                <w:sz w:val="16"/>
                <w:szCs w:val="18"/>
                <w:lang w:eastAsia="zh-TW"/>
              </w:rPr>
              <w:t>A</w:t>
            </w:r>
          </w:p>
          <w:p w:rsidR="00B878C9" w:rsidRDefault="00B878C9" w:rsidP="00B878C9">
            <w:pPr>
              <w:pStyle w:val="TAL"/>
              <w:rPr>
                <w:rFonts w:hint="eastAsia"/>
                <w:sz w:val="16"/>
                <w:szCs w:val="18"/>
                <w:lang w:eastAsia="zh-TW"/>
              </w:rPr>
            </w:pPr>
            <w:r>
              <w:rPr>
                <w:sz w:val="16"/>
                <w:szCs w:val="18"/>
                <w:lang w:eastAsia="zh-TW"/>
              </w:rPr>
              <w:t>DC_68A_n</w:t>
            </w:r>
            <w:r>
              <w:rPr>
                <w:rFonts w:hint="eastAsia"/>
                <w:sz w:val="16"/>
                <w:szCs w:val="18"/>
                <w:lang w:eastAsia="zh-TW"/>
              </w:rPr>
              <w:t>78</w:t>
            </w:r>
            <w:r w:rsidRPr="007378CA">
              <w:rPr>
                <w:sz w:val="16"/>
                <w:szCs w:val="18"/>
                <w:lang w:eastAsia="zh-TW"/>
              </w:rPr>
              <w:t>A</w:t>
            </w:r>
          </w:p>
          <w:p w:rsidR="007378CA" w:rsidRPr="00B96329" w:rsidRDefault="00B878C9" w:rsidP="00004497">
            <w:pPr>
              <w:pStyle w:val="TAL"/>
              <w:rPr>
                <w:rFonts w:hint="eastAsia"/>
                <w:sz w:val="16"/>
                <w:szCs w:val="18"/>
                <w:lang w:eastAsia="zh-TW"/>
              </w:rPr>
            </w:pPr>
            <w:r>
              <w:rPr>
                <w:sz w:val="16"/>
                <w:szCs w:val="18"/>
                <w:lang w:eastAsia="zh-TW"/>
              </w:rPr>
              <w:t>DC_68A_n</w:t>
            </w:r>
            <w:r>
              <w:rPr>
                <w:rFonts w:hint="eastAsia"/>
                <w:sz w:val="16"/>
                <w:szCs w:val="18"/>
                <w:lang w:eastAsia="zh-TW"/>
              </w:rPr>
              <w:t>79</w:t>
            </w:r>
            <w:r w:rsidRPr="007378CA">
              <w:rPr>
                <w:sz w:val="16"/>
                <w:szCs w:val="18"/>
                <w:lang w:eastAsia="zh-TW"/>
              </w:rPr>
              <w:t>A</w:t>
            </w:r>
          </w:p>
        </w:tc>
        <w:tc>
          <w:tcPr>
            <w:tcW w:w="708" w:type="dxa"/>
            <w:shd w:val="solid" w:color="FFFFFF" w:fill="auto"/>
          </w:tcPr>
          <w:p w:rsidR="00B505C9" w:rsidRDefault="00B505C9" w:rsidP="00004497">
            <w:pPr>
              <w:pStyle w:val="TAC"/>
              <w:jc w:val="left"/>
              <w:rPr>
                <w:rFonts w:eastAsia="新細明體" w:hint="eastAsia"/>
                <w:sz w:val="16"/>
                <w:lang w:eastAsia="zh-TW"/>
              </w:rPr>
            </w:pPr>
            <w:r>
              <w:rPr>
                <w:rFonts w:eastAsia="新細明體" w:hint="eastAsia"/>
                <w:sz w:val="16"/>
                <w:lang w:eastAsia="zh-TW"/>
              </w:rPr>
              <w:t>0.2.0</w:t>
            </w:r>
          </w:p>
        </w:tc>
      </w:tr>
    </w:tbl>
    <w:p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79C" w:rsidRDefault="0077379C">
      <w:r>
        <w:separator/>
      </w:r>
    </w:p>
  </w:endnote>
  <w:endnote w:type="continuationSeparator" w:id="0">
    <w:p w:rsidR="0077379C" w:rsidRDefault="0077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C9" w:rsidRDefault="00B878C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79C" w:rsidRDefault="0077379C">
      <w:r>
        <w:separator/>
      </w:r>
    </w:p>
  </w:footnote>
  <w:footnote w:type="continuationSeparator" w:id="0">
    <w:p w:rsidR="0077379C" w:rsidRDefault="00773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C9" w:rsidRDefault="00B878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329">
      <w:rPr>
        <w:rFonts w:ascii="Arial" w:hAnsi="Arial" w:cs="Arial"/>
        <w:b/>
        <w:noProof/>
        <w:sz w:val="18"/>
        <w:szCs w:val="18"/>
      </w:rPr>
      <w:t>3GPP TR 37.719-11-11 V0.2.0 (2024-11)</w:t>
    </w:r>
    <w:r>
      <w:rPr>
        <w:rFonts w:ascii="Arial" w:hAnsi="Arial" w:cs="Arial"/>
        <w:b/>
        <w:sz w:val="18"/>
        <w:szCs w:val="18"/>
      </w:rPr>
      <w:fldChar w:fldCharType="end"/>
    </w:r>
  </w:p>
  <w:p w:rsidR="00B878C9" w:rsidRDefault="00B878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329">
      <w:rPr>
        <w:rFonts w:ascii="Arial" w:hAnsi="Arial" w:cs="Arial"/>
        <w:b/>
        <w:noProof/>
        <w:sz w:val="18"/>
        <w:szCs w:val="18"/>
      </w:rPr>
      <w:t>29</w:t>
    </w:r>
    <w:r>
      <w:rPr>
        <w:rFonts w:ascii="Arial" w:hAnsi="Arial" w:cs="Arial"/>
        <w:b/>
        <w:sz w:val="18"/>
        <w:szCs w:val="18"/>
      </w:rPr>
      <w:fldChar w:fldCharType="end"/>
    </w:r>
  </w:p>
  <w:p w:rsidR="00B878C9" w:rsidRDefault="00B878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329">
      <w:rPr>
        <w:rFonts w:ascii="Arial" w:hAnsi="Arial" w:cs="Arial"/>
        <w:b/>
        <w:noProof/>
        <w:sz w:val="18"/>
        <w:szCs w:val="18"/>
      </w:rPr>
      <w:t>Release 19</w:t>
    </w:r>
    <w:r>
      <w:rPr>
        <w:rFonts w:ascii="Arial" w:hAnsi="Arial" w:cs="Arial"/>
        <w:b/>
        <w:sz w:val="18"/>
        <w:szCs w:val="18"/>
      </w:rPr>
      <w:fldChar w:fldCharType="end"/>
    </w:r>
  </w:p>
  <w:p w:rsidR="00B878C9" w:rsidRDefault="00B878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21"/>
  </w:num>
  <w:num w:numId="7">
    <w:abstractNumId w:val="16"/>
  </w:num>
  <w:num w:numId="8">
    <w:abstractNumId w:val="30"/>
  </w:num>
  <w:num w:numId="9">
    <w:abstractNumId w:val="9"/>
  </w:num>
  <w:num w:numId="10">
    <w:abstractNumId w:val="5"/>
  </w:num>
  <w:num w:numId="11">
    <w:abstractNumId w:val="24"/>
  </w:num>
  <w:num w:numId="12">
    <w:abstractNumId w:val="20"/>
  </w:num>
  <w:num w:numId="13">
    <w:abstractNumId w:val="23"/>
  </w:num>
  <w:num w:numId="14">
    <w:abstractNumId w:val="10"/>
  </w:num>
  <w:num w:numId="15">
    <w:abstractNumId w:val="17"/>
  </w:num>
  <w:num w:numId="16">
    <w:abstractNumId w:val="31"/>
  </w:num>
  <w:num w:numId="17">
    <w:abstractNumId w:val="27"/>
  </w:num>
  <w:num w:numId="18">
    <w:abstractNumId w:val="28"/>
  </w:num>
  <w:num w:numId="19">
    <w:abstractNumId w:val="4"/>
  </w:num>
  <w:num w:numId="20">
    <w:abstractNumId w:val="11"/>
  </w:num>
  <w:num w:numId="21">
    <w:abstractNumId w:val="29"/>
  </w:num>
  <w:num w:numId="22">
    <w:abstractNumId w:val="12"/>
  </w:num>
  <w:num w:numId="23">
    <w:abstractNumId w:val="13"/>
  </w:num>
  <w:num w:numId="24">
    <w:abstractNumId w:val="0"/>
  </w:num>
  <w:num w:numId="25">
    <w:abstractNumId w:val="15"/>
  </w:num>
  <w:num w:numId="26">
    <w:abstractNumId w:val="26"/>
  </w:num>
  <w:num w:numId="27">
    <w:abstractNumId w:val="14"/>
  </w:num>
  <w:num w:numId="28">
    <w:abstractNumId w:val="19"/>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1781"/>
    <w:rsid w:val="00734A5B"/>
    <w:rsid w:val="007378CA"/>
    <w:rsid w:val="0074026F"/>
    <w:rsid w:val="007429F6"/>
    <w:rsid w:val="00744E76"/>
    <w:rsid w:val="00762582"/>
    <w:rsid w:val="007675D9"/>
    <w:rsid w:val="0077212E"/>
    <w:rsid w:val="0077379C"/>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3C47"/>
    <w:rsid w:val="0098183A"/>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46C50"/>
    <w:rsid w:val="00B505C9"/>
    <w:rsid w:val="00B63A28"/>
    <w:rsid w:val="00B878C9"/>
    <w:rsid w:val="00B93086"/>
    <w:rsid w:val="00B96329"/>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C98C-EEF9-4F2B-AD62-BDC4A5BB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13847</Words>
  <Characters>78931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2</cp:revision>
  <cp:lastPrinted>2019-02-25T14:05:00Z</cp:lastPrinted>
  <dcterms:created xsi:type="dcterms:W3CDTF">2024-11-24T16:15:00Z</dcterms:created>
  <dcterms:modified xsi:type="dcterms:W3CDTF">2024-11-24T16:15:00Z</dcterms:modified>
</cp:coreProperties>
</file>